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2C" w:rsidRDefault="00A96308" w:rsidP="0094241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A96308">
        <w:rPr>
          <w:rFonts w:ascii="Times New Roman" w:hAnsi="Times New Roman" w:cs="Times New Roman"/>
          <w:b/>
          <w:sz w:val="32"/>
          <w:szCs w:val="24"/>
        </w:rPr>
        <w:t>Казань</w:t>
      </w:r>
      <w:r w:rsidR="00524066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A96308">
        <w:rPr>
          <w:rFonts w:ascii="Times New Roman" w:hAnsi="Times New Roman" w:cs="Times New Roman"/>
          <w:b/>
          <w:sz w:val="32"/>
          <w:szCs w:val="24"/>
        </w:rPr>
        <w:t>+</w:t>
      </w:r>
      <w:r w:rsidR="00524066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Pr="00A96308">
        <w:rPr>
          <w:rFonts w:ascii="Times New Roman" w:hAnsi="Times New Roman" w:cs="Times New Roman"/>
          <w:b/>
          <w:sz w:val="32"/>
          <w:szCs w:val="24"/>
        </w:rPr>
        <w:t>аквапарк</w:t>
      </w:r>
      <w:r w:rsidR="00524066">
        <w:rPr>
          <w:rFonts w:ascii="Times New Roman" w:hAnsi="Times New Roman" w:cs="Times New Roman"/>
          <w:b/>
          <w:sz w:val="32"/>
          <w:szCs w:val="24"/>
        </w:rPr>
        <w:t xml:space="preserve"> «Ривьера»</w:t>
      </w:r>
    </w:p>
    <w:p w:rsidR="00524066" w:rsidRPr="00A96308" w:rsidRDefault="00524066" w:rsidP="0094241A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1 день / 2 ночи</w:t>
      </w:r>
      <w:r w:rsidR="0058287B">
        <w:rPr>
          <w:rFonts w:ascii="Times New Roman" w:hAnsi="Times New Roman" w:cs="Times New Roman"/>
          <w:b/>
          <w:sz w:val="32"/>
          <w:szCs w:val="24"/>
        </w:rPr>
        <w:t xml:space="preserve"> (автобус)</w:t>
      </w:r>
      <w:bookmarkStart w:id="0" w:name="_GoBack"/>
      <w:bookmarkEnd w:id="0"/>
    </w:p>
    <w:p w:rsidR="0030252C" w:rsidRDefault="0094241A" w:rsidP="00302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BA0A0E" w:rsidRPr="0094241A" w:rsidRDefault="00BA0A0E" w:rsidP="003025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0A0E" w:rsidRPr="00BA0A0E" w:rsidRDefault="00BA0A0E" w:rsidP="00BA0A0E">
      <w:pPr>
        <w:rPr>
          <w:rFonts w:ascii="Times New Roman" w:hAnsi="Times New Roman" w:cs="Times New Roman"/>
          <w:i/>
          <w:sz w:val="24"/>
          <w:szCs w:val="24"/>
        </w:rPr>
      </w:pPr>
      <w:r w:rsidRPr="00BA0A0E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BA0A0E" w:rsidRPr="00BA0A0E" w:rsidRDefault="00BA0A0E" w:rsidP="00BA0A0E">
      <w:pPr>
        <w:rPr>
          <w:rFonts w:ascii="Times New Roman" w:hAnsi="Times New Roman" w:cs="Times New Roman"/>
          <w:i/>
          <w:sz w:val="24"/>
          <w:szCs w:val="24"/>
        </w:rPr>
      </w:pPr>
      <w:r w:rsidRPr="00BA0A0E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BA0A0E" w:rsidRDefault="00BA0A0E">
      <w:pPr>
        <w:rPr>
          <w:rFonts w:ascii="Times New Roman" w:hAnsi="Times New Roman" w:cs="Times New Roman"/>
          <w:b/>
          <w:sz w:val="24"/>
          <w:szCs w:val="24"/>
        </w:rPr>
      </w:pPr>
    </w:p>
    <w:p w:rsidR="0094241A" w:rsidRPr="0094241A" w:rsidRDefault="0094241A">
      <w:pPr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D14FB1" w:rsidRDefault="00BA0A0E" w:rsidP="0094241A">
      <w:pPr>
        <w:rPr>
          <w:rFonts w:ascii="Times New Roman" w:hAnsi="Times New Roman" w:cs="Times New Roman"/>
          <w:b/>
          <w:sz w:val="24"/>
          <w:szCs w:val="24"/>
        </w:rPr>
      </w:pPr>
      <w:r w:rsidRPr="00BA0A0E">
        <w:rPr>
          <w:rFonts w:ascii="Times New Roman" w:hAnsi="Times New Roman" w:cs="Times New Roman"/>
          <w:b/>
          <w:sz w:val="24"/>
          <w:szCs w:val="24"/>
        </w:rPr>
        <w:t>Отправление в Казань вечером.</w:t>
      </w:r>
    </w:p>
    <w:p w:rsidR="00BA0A0E" w:rsidRDefault="00BA0A0E" w:rsidP="0094241A">
      <w:pPr>
        <w:rPr>
          <w:rFonts w:ascii="Times New Roman" w:hAnsi="Times New Roman" w:cs="Times New Roman"/>
          <w:b/>
          <w:sz w:val="24"/>
          <w:szCs w:val="24"/>
        </w:rPr>
      </w:pPr>
    </w:p>
    <w:p w:rsidR="0094241A" w:rsidRPr="0094241A" w:rsidRDefault="0094241A" w:rsidP="0094241A">
      <w:pPr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2 день</w:t>
      </w:r>
    </w:p>
    <w:p w:rsidR="00A96308" w:rsidRPr="00A96308" w:rsidRDefault="00A96308" w:rsidP="00A96308">
      <w:pPr>
        <w:rPr>
          <w:rFonts w:ascii="Times New Roman" w:hAnsi="Times New Roman" w:cs="Times New Roman"/>
          <w:b/>
          <w:sz w:val="24"/>
          <w:szCs w:val="24"/>
        </w:rPr>
      </w:pPr>
      <w:r w:rsidRPr="00A96308">
        <w:rPr>
          <w:rFonts w:ascii="Times New Roman" w:hAnsi="Times New Roman" w:cs="Times New Roman"/>
          <w:b/>
          <w:sz w:val="24"/>
          <w:szCs w:val="24"/>
        </w:rPr>
        <w:t>06:00 Ориентировочное прибытие.</w:t>
      </w:r>
    </w:p>
    <w:p w:rsidR="00A96308" w:rsidRPr="00A96308" w:rsidRDefault="00A96308" w:rsidP="00A96308">
      <w:pPr>
        <w:rPr>
          <w:rFonts w:ascii="Times New Roman" w:hAnsi="Times New Roman" w:cs="Times New Roman"/>
          <w:b/>
          <w:sz w:val="24"/>
          <w:szCs w:val="24"/>
        </w:rPr>
      </w:pPr>
      <w:r w:rsidRPr="00A96308">
        <w:rPr>
          <w:rFonts w:ascii="Times New Roman" w:hAnsi="Times New Roman" w:cs="Times New Roman"/>
          <w:b/>
          <w:sz w:val="24"/>
          <w:szCs w:val="24"/>
        </w:rPr>
        <w:t xml:space="preserve">Экскурсия в </w:t>
      </w:r>
      <w:proofErr w:type="spellStart"/>
      <w:r w:rsidRPr="00A96308">
        <w:rPr>
          <w:rFonts w:ascii="Times New Roman" w:hAnsi="Times New Roman" w:cs="Times New Roman"/>
          <w:b/>
          <w:sz w:val="24"/>
          <w:szCs w:val="24"/>
        </w:rPr>
        <w:t>Раифский</w:t>
      </w:r>
      <w:proofErr w:type="spellEnd"/>
      <w:r w:rsidRPr="00A96308">
        <w:rPr>
          <w:rFonts w:ascii="Times New Roman" w:hAnsi="Times New Roman" w:cs="Times New Roman"/>
          <w:b/>
          <w:sz w:val="24"/>
          <w:szCs w:val="24"/>
        </w:rPr>
        <w:t xml:space="preserve"> Богородицкий мужской монастырь, </w:t>
      </w:r>
      <w:r w:rsidRPr="00A96308">
        <w:rPr>
          <w:rFonts w:ascii="Times New Roman" w:hAnsi="Times New Roman" w:cs="Times New Roman"/>
          <w:sz w:val="24"/>
          <w:szCs w:val="24"/>
        </w:rPr>
        <w:t xml:space="preserve">который находится в заповедном лесу на берегу прекрасного лесного озера. Его архитектурный ансамбль — один из самых величественных в среднем Поволжье — складывался в течение столетий. В ходе экскурсии Вы увидите: церковь во имя Святых преподобных Отцов в </w:t>
      </w:r>
      <w:proofErr w:type="spellStart"/>
      <w:r w:rsidRPr="00A96308">
        <w:rPr>
          <w:rFonts w:ascii="Times New Roman" w:hAnsi="Times New Roman" w:cs="Times New Roman"/>
          <w:sz w:val="24"/>
          <w:szCs w:val="24"/>
        </w:rPr>
        <w:t>Синае</w:t>
      </w:r>
      <w:proofErr w:type="spellEnd"/>
      <w:r w:rsidRPr="00A9630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96308">
        <w:rPr>
          <w:rFonts w:ascii="Times New Roman" w:hAnsi="Times New Roman" w:cs="Times New Roman"/>
          <w:sz w:val="24"/>
          <w:szCs w:val="24"/>
        </w:rPr>
        <w:t>Раифе</w:t>
      </w:r>
      <w:proofErr w:type="spellEnd"/>
      <w:r w:rsidRPr="00A9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308">
        <w:rPr>
          <w:rFonts w:ascii="Times New Roman" w:hAnsi="Times New Roman" w:cs="Times New Roman"/>
          <w:sz w:val="24"/>
          <w:szCs w:val="24"/>
        </w:rPr>
        <w:t>избиенных</w:t>
      </w:r>
      <w:proofErr w:type="spellEnd"/>
      <w:r w:rsidRPr="00A96308">
        <w:rPr>
          <w:rFonts w:ascii="Times New Roman" w:hAnsi="Times New Roman" w:cs="Times New Roman"/>
          <w:sz w:val="24"/>
          <w:szCs w:val="24"/>
        </w:rPr>
        <w:t xml:space="preserve">, от которой и произошло название монастыря; церковь Веры, Надежды, Любови и матери их Софии; озеро </w:t>
      </w:r>
      <w:proofErr w:type="spellStart"/>
      <w:r w:rsidRPr="00A96308">
        <w:rPr>
          <w:rFonts w:ascii="Times New Roman" w:hAnsi="Times New Roman" w:cs="Times New Roman"/>
          <w:sz w:val="24"/>
          <w:szCs w:val="24"/>
        </w:rPr>
        <w:t>Раифское</w:t>
      </w:r>
      <w:proofErr w:type="spellEnd"/>
      <w:r w:rsidRPr="00A96308">
        <w:rPr>
          <w:rFonts w:ascii="Times New Roman" w:hAnsi="Times New Roman" w:cs="Times New Roman"/>
          <w:sz w:val="24"/>
          <w:szCs w:val="24"/>
        </w:rPr>
        <w:t>, "</w:t>
      </w:r>
      <w:proofErr w:type="spellStart"/>
      <w:r w:rsidRPr="00A96308">
        <w:rPr>
          <w:rFonts w:ascii="Times New Roman" w:hAnsi="Times New Roman" w:cs="Times New Roman"/>
          <w:sz w:val="24"/>
          <w:szCs w:val="24"/>
        </w:rPr>
        <w:t>неквакующих</w:t>
      </w:r>
      <w:proofErr w:type="spellEnd"/>
      <w:r w:rsidRPr="00A96308">
        <w:rPr>
          <w:rFonts w:ascii="Times New Roman" w:hAnsi="Times New Roman" w:cs="Times New Roman"/>
          <w:sz w:val="24"/>
          <w:szCs w:val="24"/>
        </w:rPr>
        <w:t>" лягушек, великолепный сосновый лес; часовню, освящённую патриархом с источником "святой воды".</w:t>
      </w:r>
    </w:p>
    <w:p w:rsidR="00A96308" w:rsidRPr="00A96308" w:rsidRDefault="00A96308" w:rsidP="00A96308">
      <w:pPr>
        <w:rPr>
          <w:rFonts w:ascii="Times New Roman" w:hAnsi="Times New Roman" w:cs="Times New Roman"/>
          <w:b/>
          <w:sz w:val="24"/>
          <w:szCs w:val="24"/>
        </w:rPr>
      </w:pPr>
      <w:r w:rsidRPr="00A96308">
        <w:rPr>
          <w:rFonts w:ascii="Times New Roman" w:hAnsi="Times New Roman" w:cs="Times New Roman"/>
          <w:b/>
          <w:sz w:val="24"/>
          <w:szCs w:val="24"/>
        </w:rPr>
        <w:t>После осмотр</w:t>
      </w:r>
      <w:r>
        <w:rPr>
          <w:rFonts w:ascii="Times New Roman" w:hAnsi="Times New Roman" w:cs="Times New Roman"/>
          <w:b/>
          <w:sz w:val="24"/>
          <w:szCs w:val="24"/>
        </w:rPr>
        <w:t>а монастыря - переезд в Казань.</w:t>
      </w:r>
    </w:p>
    <w:p w:rsidR="00A96308" w:rsidRPr="00A96308" w:rsidRDefault="00A96308" w:rsidP="00A96308">
      <w:pPr>
        <w:rPr>
          <w:rFonts w:ascii="Times New Roman" w:hAnsi="Times New Roman" w:cs="Times New Roman"/>
          <w:b/>
          <w:sz w:val="24"/>
          <w:szCs w:val="24"/>
        </w:rPr>
      </w:pPr>
      <w:r w:rsidRPr="00A96308">
        <w:rPr>
          <w:rFonts w:ascii="Times New Roman" w:hAnsi="Times New Roman" w:cs="Times New Roman"/>
          <w:b/>
          <w:sz w:val="24"/>
          <w:szCs w:val="24"/>
        </w:rPr>
        <w:t>09:00 Приезд туристов в аквапарк «Ри</w:t>
      </w:r>
      <w:r>
        <w:rPr>
          <w:rFonts w:ascii="Times New Roman" w:hAnsi="Times New Roman" w:cs="Times New Roman"/>
          <w:b/>
          <w:sz w:val="24"/>
          <w:szCs w:val="24"/>
        </w:rPr>
        <w:t>вьера» по тарифу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Безлимитный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».</w:t>
      </w:r>
    </w:p>
    <w:p w:rsidR="00A96308" w:rsidRPr="00A96308" w:rsidRDefault="00A96308" w:rsidP="00A96308">
      <w:pPr>
        <w:rPr>
          <w:rFonts w:ascii="Times New Roman" w:hAnsi="Times New Roman" w:cs="Times New Roman"/>
          <w:b/>
          <w:sz w:val="24"/>
          <w:szCs w:val="24"/>
        </w:rPr>
      </w:pPr>
      <w:r w:rsidRPr="00A96308">
        <w:rPr>
          <w:rFonts w:ascii="Times New Roman" w:hAnsi="Times New Roman" w:cs="Times New Roman"/>
          <w:b/>
          <w:sz w:val="24"/>
          <w:szCs w:val="24"/>
        </w:rPr>
        <w:t>Обзорная автобусная экскурсия по Казани.</w:t>
      </w:r>
    </w:p>
    <w:p w:rsidR="00A96308" w:rsidRPr="00A96308" w:rsidRDefault="00A96308" w:rsidP="00A96308">
      <w:pPr>
        <w:rPr>
          <w:rFonts w:ascii="Times New Roman" w:hAnsi="Times New Roman" w:cs="Times New Roman"/>
          <w:sz w:val="24"/>
          <w:szCs w:val="24"/>
        </w:rPr>
      </w:pPr>
      <w:r w:rsidRPr="00A96308">
        <w:rPr>
          <w:rFonts w:ascii="Times New Roman" w:hAnsi="Times New Roman" w:cs="Times New Roman"/>
          <w:sz w:val="24"/>
          <w:szCs w:val="24"/>
        </w:rPr>
        <w:t>Казань – один из древнейших и красивейших городов на берегу Волги. В столице многонациональной республики Татарстан восточная мудрость сочетается с западными технологиями, а православие и ислам мирно сосуществуют на протяжении нескольких столетий. Город очаровывает навсегда, встречи с ним ждешь снова.</w:t>
      </w:r>
    </w:p>
    <w:p w:rsidR="00A96308" w:rsidRPr="00A96308" w:rsidRDefault="00A96308" w:rsidP="00A96308">
      <w:pPr>
        <w:rPr>
          <w:rFonts w:ascii="Times New Roman" w:hAnsi="Times New Roman" w:cs="Times New Roman"/>
          <w:sz w:val="24"/>
          <w:szCs w:val="24"/>
        </w:rPr>
      </w:pPr>
      <w:r w:rsidRPr="00A96308">
        <w:rPr>
          <w:rFonts w:ascii="Times New Roman" w:hAnsi="Times New Roman" w:cs="Times New Roman"/>
          <w:sz w:val="24"/>
          <w:szCs w:val="24"/>
        </w:rPr>
        <w:t xml:space="preserve">Экскурсия проходит по известным местам Казани: Старо-Татарская слобода, мечеть </w:t>
      </w:r>
      <w:proofErr w:type="spellStart"/>
      <w:r w:rsidRPr="00A96308">
        <w:rPr>
          <w:rFonts w:ascii="Times New Roman" w:hAnsi="Times New Roman" w:cs="Times New Roman"/>
          <w:sz w:val="24"/>
          <w:szCs w:val="24"/>
        </w:rPr>
        <w:t>Марджани</w:t>
      </w:r>
      <w:proofErr w:type="spellEnd"/>
      <w:r w:rsidRPr="00A96308">
        <w:rPr>
          <w:rFonts w:ascii="Times New Roman" w:hAnsi="Times New Roman" w:cs="Times New Roman"/>
          <w:sz w:val="24"/>
          <w:szCs w:val="24"/>
        </w:rPr>
        <w:t xml:space="preserve">, озеро Кабан, татарская деревня </w:t>
      </w:r>
      <w:proofErr w:type="spellStart"/>
      <w:r w:rsidRPr="00A96308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Pr="00A963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96308">
        <w:rPr>
          <w:rFonts w:ascii="Times New Roman" w:hAnsi="Times New Roman" w:cs="Times New Roman"/>
          <w:sz w:val="24"/>
          <w:szCs w:val="24"/>
        </w:rPr>
        <w:t>Авылым</w:t>
      </w:r>
      <w:proofErr w:type="spellEnd"/>
      <w:r w:rsidRPr="00A96308">
        <w:rPr>
          <w:rFonts w:ascii="Times New Roman" w:hAnsi="Times New Roman" w:cs="Times New Roman"/>
          <w:sz w:val="24"/>
          <w:szCs w:val="24"/>
        </w:rPr>
        <w:t xml:space="preserve">, площадь Свободы, Казанский университет, </w:t>
      </w:r>
      <w:proofErr w:type="spellStart"/>
      <w:r w:rsidRPr="00A96308">
        <w:rPr>
          <w:rFonts w:ascii="Times New Roman" w:hAnsi="Times New Roman" w:cs="Times New Roman"/>
          <w:sz w:val="24"/>
          <w:szCs w:val="24"/>
        </w:rPr>
        <w:t>Крестовоздвиженская</w:t>
      </w:r>
      <w:proofErr w:type="spellEnd"/>
      <w:r w:rsidRPr="00A96308">
        <w:rPr>
          <w:rFonts w:ascii="Times New Roman" w:hAnsi="Times New Roman" w:cs="Times New Roman"/>
          <w:sz w:val="24"/>
          <w:szCs w:val="24"/>
        </w:rPr>
        <w:t xml:space="preserve"> церковь, где находится Казанская Чудотворная икона Божьей Матери, возвращенная из Ватикана в Россию по завещанию Папы Римского. Петропавловский собор.</w:t>
      </w:r>
    </w:p>
    <w:p w:rsidR="00A96308" w:rsidRPr="00A96308" w:rsidRDefault="00A96308" w:rsidP="00A96308">
      <w:pPr>
        <w:rPr>
          <w:rFonts w:ascii="Times New Roman" w:hAnsi="Times New Roman" w:cs="Times New Roman"/>
          <w:b/>
          <w:sz w:val="24"/>
          <w:szCs w:val="24"/>
        </w:rPr>
      </w:pPr>
      <w:r w:rsidRPr="00A96308">
        <w:rPr>
          <w:rFonts w:ascii="Times New Roman" w:hAnsi="Times New Roman" w:cs="Times New Roman"/>
          <w:b/>
          <w:sz w:val="24"/>
          <w:szCs w:val="24"/>
        </w:rPr>
        <w:t>Пешеходная экскурсия по территории Казанского Кремля.</w:t>
      </w:r>
    </w:p>
    <w:p w:rsidR="00A96308" w:rsidRPr="00BA0A0E" w:rsidRDefault="00A96308" w:rsidP="00A96308">
      <w:pPr>
        <w:rPr>
          <w:rFonts w:ascii="Times New Roman" w:hAnsi="Times New Roman" w:cs="Times New Roman"/>
          <w:sz w:val="24"/>
          <w:szCs w:val="24"/>
        </w:rPr>
      </w:pPr>
      <w:r w:rsidRPr="00A96308">
        <w:rPr>
          <w:rFonts w:ascii="Times New Roman" w:hAnsi="Times New Roman" w:cs="Times New Roman"/>
          <w:sz w:val="24"/>
          <w:szCs w:val="24"/>
        </w:rPr>
        <w:t xml:space="preserve">Казанский Кремль -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</w:t>
      </w:r>
      <w:r w:rsidRPr="00A96308">
        <w:rPr>
          <w:rFonts w:ascii="Times New Roman" w:hAnsi="Times New Roman" w:cs="Times New Roman"/>
          <w:sz w:val="24"/>
          <w:szCs w:val="24"/>
        </w:rPr>
        <w:lastRenderedPageBreak/>
        <w:t xml:space="preserve">востока. Здесь взметнулись ввысь минареты главной мечети города </w:t>
      </w:r>
      <w:proofErr w:type="spellStart"/>
      <w:r w:rsidRPr="00A96308">
        <w:rPr>
          <w:rFonts w:ascii="Times New Roman" w:hAnsi="Times New Roman" w:cs="Times New Roman"/>
          <w:sz w:val="24"/>
          <w:szCs w:val="24"/>
        </w:rPr>
        <w:t>Кул</w:t>
      </w:r>
      <w:proofErr w:type="spellEnd"/>
      <w:r w:rsidRPr="00A96308">
        <w:rPr>
          <w:rFonts w:ascii="Times New Roman" w:hAnsi="Times New Roman" w:cs="Times New Roman"/>
          <w:sz w:val="24"/>
          <w:szCs w:val="24"/>
        </w:rPr>
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— знаменитая «падающая» башня ханши </w:t>
      </w:r>
      <w:proofErr w:type="spellStart"/>
      <w:r w:rsidRPr="00A96308">
        <w:rPr>
          <w:rFonts w:ascii="Times New Roman" w:hAnsi="Times New Roman" w:cs="Times New Roman"/>
          <w:sz w:val="24"/>
          <w:szCs w:val="24"/>
        </w:rPr>
        <w:t>Сююмбике</w:t>
      </w:r>
      <w:proofErr w:type="spellEnd"/>
      <w:r w:rsidRPr="00A96308">
        <w:rPr>
          <w:rFonts w:ascii="Times New Roman" w:hAnsi="Times New Roman" w:cs="Times New Roman"/>
          <w:sz w:val="24"/>
          <w:szCs w:val="24"/>
        </w:rPr>
        <w:t>.</w:t>
      </w:r>
    </w:p>
    <w:p w:rsidR="00A96308" w:rsidRPr="00A96308" w:rsidRDefault="00A96308" w:rsidP="00A96308">
      <w:pPr>
        <w:rPr>
          <w:rFonts w:ascii="Times New Roman" w:hAnsi="Times New Roman" w:cs="Times New Roman"/>
          <w:b/>
          <w:sz w:val="24"/>
          <w:szCs w:val="24"/>
        </w:rPr>
      </w:pPr>
      <w:r w:rsidRPr="00A96308">
        <w:rPr>
          <w:rFonts w:ascii="Times New Roman" w:hAnsi="Times New Roman" w:cs="Times New Roman"/>
          <w:b/>
          <w:sz w:val="24"/>
          <w:szCs w:val="24"/>
        </w:rPr>
        <w:t>13:00</w:t>
      </w:r>
      <w:r w:rsidR="0058287B">
        <w:rPr>
          <w:rFonts w:ascii="Times New Roman" w:hAnsi="Times New Roman" w:cs="Times New Roman"/>
          <w:b/>
          <w:sz w:val="24"/>
          <w:szCs w:val="24"/>
        </w:rPr>
        <w:t xml:space="preserve"> Обед в кафе города (</w:t>
      </w:r>
      <w:r w:rsidR="0058287B" w:rsidRPr="0058287B">
        <w:rPr>
          <w:rFonts w:ascii="Times New Roman" w:hAnsi="Times New Roman" w:cs="Times New Roman"/>
          <w:b/>
          <w:color w:val="FF0000"/>
          <w:sz w:val="24"/>
          <w:szCs w:val="24"/>
        </w:rPr>
        <w:t>за доп. плату у тарифа без аквапарка</w:t>
      </w:r>
      <w:r w:rsidR="0058287B">
        <w:rPr>
          <w:rFonts w:ascii="Times New Roman" w:hAnsi="Times New Roman" w:cs="Times New Roman"/>
          <w:b/>
          <w:sz w:val="24"/>
          <w:szCs w:val="24"/>
        </w:rPr>
        <w:t>).</w:t>
      </w:r>
    </w:p>
    <w:p w:rsidR="00A96308" w:rsidRPr="00A96308" w:rsidRDefault="00A96308" w:rsidP="00A96308">
      <w:pPr>
        <w:rPr>
          <w:rFonts w:ascii="Times New Roman" w:hAnsi="Times New Roman" w:cs="Times New Roman"/>
          <w:b/>
          <w:sz w:val="24"/>
          <w:szCs w:val="24"/>
        </w:rPr>
      </w:pPr>
      <w:r w:rsidRPr="00A96308">
        <w:rPr>
          <w:rFonts w:ascii="Times New Roman" w:hAnsi="Times New Roman" w:cs="Times New Roman"/>
          <w:b/>
          <w:sz w:val="24"/>
          <w:szCs w:val="24"/>
        </w:rPr>
        <w:t>14:00 Приезд туристов в аквапарк «Ривьера» по тарифам «Аквапарк 4 часа»</w:t>
      </w:r>
      <w:r w:rsidR="00F93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4EE" w:rsidRPr="00F934EE">
        <w:rPr>
          <w:rFonts w:ascii="Times New Roman" w:hAnsi="Times New Roman" w:cs="Times New Roman"/>
          <w:b/>
          <w:color w:val="FF0000"/>
          <w:sz w:val="24"/>
          <w:szCs w:val="24"/>
        </w:rPr>
        <w:t>(за доп. плату)</w:t>
      </w:r>
      <w:r w:rsidRPr="00F934E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96308">
        <w:rPr>
          <w:rFonts w:ascii="Times New Roman" w:hAnsi="Times New Roman" w:cs="Times New Roman"/>
          <w:b/>
          <w:sz w:val="24"/>
          <w:szCs w:val="24"/>
        </w:rPr>
        <w:t>и «Аквапарк 6 часов»</w:t>
      </w:r>
      <w:r w:rsidR="00F934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34EE" w:rsidRPr="00F934EE">
        <w:rPr>
          <w:rFonts w:ascii="Times New Roman" w:hAnsi="Times New Roman" w:cs="Times New Roman"/>
          <w:b/>
          <w:color w:val="FF0000"/>
          <w:sz w:val="24"/>
          <w:szCs w:val="24"/>
        </w:rPr>
        <w:t>(за доп. плату)</w:t>
      </w:r>
      <w:r w:rsidRPr="00F934EE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A96308" w:rsidRPr="00A96308" w:rsidRDefault="00A96308" w:rsidP="00A96308">
      <w:pPr>
        <w:rPr>
          <w:rFonts w:ascii="Times New Roman" w:hAnsi="Times New Roman" w:cs="Times New Roman"/>
          <w:sz w:val="24"/>
          <w:szCs w:val="24"/>
        </w:rPr>
      </w:pPr>
      <w:r w:rsidRPr="00A96308">
        <w:rPr>
          <w:rFonts w:ascii="Times New Roman" w:hAnsi="Times New Roman" w:cs="Times New Roman"/>
          <w:sz w:val="24"/>
          <w:szCs w:val="24"/>
        </w:rPr>
        <w:t>У тех, кто не посещает аквапарк – свободное время до отправления автобуса.</w:t>
      </w:r>
    </w:p>
    <w:p w:rsidR="00A96308" w:rsidRPr="00A96308" w:rsidRDefault="00A96308" w:rsidP="00A96308">
      <w:pPr>
        <w:rPr>
          <w:rFonts w:ascii="Times New Roman" w:hAnsi="Times New Roman" w:cs="Times New Roman"/>
          <w:b/>
          <w:sz w:val="24"/>
          <w:szCs w:val="24"/>
        </w:rPr>
      </w:pPr>
      <w:r w:rsidRPr="00A96308">
        <w:rPr>
          <w:rFonts w:ascii="Times New Roman" w:hAnsi="Times New Roman" w:cs="Times New Roman"/>
          <w:b/>
          <w:sz w:val="24"/>
          <w:szCs w:val="24"/>
        </w:rPr>
        <w:t>21:30 Сбор группы у аквапарка «Ривьера», посещение фирменного гипермаркета «БАХЕТЛЕ»,</w:t>
      </w:r>
      <w:r w:rsidRPr="00A96308">
        <w:rPr>
          <w:rFonts w:ascii="Times New Roman" w:hAnsi="Times New Roman" w:cs="Times New Roman"/>
          <w:sz w:val="24"/>
          <w:szCs w:val="24"/>
        </w:rPr>
        <w:t xml:space="preserve"> где можно купить национальную татарскую выпечку, фирменный «</w:t>
      </w:r>
      <w:proofErr w:type="spellStart"/>
      <w:r w:rsidRPr="00A96308">
        <w:rPr>
          <w:rFonts w:ascii="Times New Roman" w:hAnsi="Times New Roman" w:cs="Times New Roman"/>
          <w:sz w:val="24"/>
          <w:szCs w:val="24"/>
        </w:rPr>
        <w:t>Чак-чак</w:t>
      </w:r>
      <w:proofErr w:type="spellEnd"/>
      <w:r w:rsidRPr="00A96308">
        <w:rPr>
          <w:rFonts w:ascii="Times New Roman" w:hAnsi="Times New Roman" w:cs="Times New Roman"/>
          <w:sz w:val="24"/>
          <w:szCs w:val="24"/>
        </w:rPr>
        <w:t>» и многое другое…</w:t>
      </w:r>
    </w:p>
    <w:p w:rsidR="0030252C" w:rsidRDefault="00A96308" w:rsidP="00A96308">
      <w:pPr>
        <w:rPr>
          <w:rFonts w:ascii="Times New Roman" w:hAnsi="Times New Roman" w:cs="Times New Roman"/>
          <w:b/>
          <w:sz w:val="24"/>
          <w:szCs w:val="24"/>
        </w:rPr>
      </w:pPr>
      <w:r w:rsidRPr="00A96308">
        <w:rPr>
          <w:rFonts w:ascii="Times New Roman" w:hAnsi="Times New Roman" w:cs="Times New Roman"/>
          <w:b/>
          <w:sz w:val="24"/>
          <w:szCs w:val="24"/>
        </w:rPr>
        <w:t>23:00 Отправление из Казани.</w:t>
      </w:r>
    </w:p>
    <w:p w:rsidR="00D14FB1" w:rsidRDefault="00D14FB1" w:rsidP="0030252C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день</w:t>
      </w:r>
    </w:p>
    <w:p w:rsidR="0030252C" w:rsidRPr="00F934EE" w:rsidRDefault="00BA0A0E" w:rsidP="00F934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Прибытие домой утром.</w:t>
      </w:r>
    </w:p>
    <w:sectPr w:rsidR="0030252C" w:rsidRPr="00F9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2F4A"/>
    <w:multiLevelType w:val="hybridMultilevel"/>
    <w:tmpl w:val="A694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D5A10"/>
    <w:multiLevelType w:val="hybridMultilevel"/>
    <w:tmpl w:val="D42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543DDC"/>
    <w:multiLevelType w:val="hybridMultilevel"/>
    <w:tmpl w:val="A1385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3D"/>
    <w:rsid w:val="00115763"/>
    <w:rsid w:val="001B188C"/>
    <w:rsid w:val="0030252C"/>
    <w:rsid w:val="00524066"/>
    <w:rsid w:val="0058287B"/>
    <w:rsid w:val="007445E6"/>
    <w:rsid w:val="00812F3D"/>
    <w:rsid w:val="0094241A"/>
    <w:rsid w:val="00A62F8E"/>
    <w:rsid w:val="00A96308"/>
    <w:rsid w:val="00B0131F"/>
    <w:rsid w:val="00BA0A0E"/>
    <w:rsid w:val="00CB7CFB"/>
    <w:rsid w:val="00D14FB1"/>
    <w:rsid w:val="00F9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425C6"/>
  <w15:docId w15:val="{553A9C50-7F3D-4190-87C5-99C84EDB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E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01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013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9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2025-01-23T13:46:00Z</dcterms:created>
  <dcterms:modified xsi:type="dcterms:W3CDTF">2025-01-23T13:46:00Z</dcterms:modified>
</cp:coreProperties>
</file>