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79" w:rsidRPr="007D12E0" w:rsidRDefault="00F93679" w:rsidP="00F9367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7D12E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-288290</wp:posOffset>
            </wp:positionV>
            <wp:extent cx="3248025" cy="622300"/>
            <wp:effectExtent l="19050" t="0" r="9525" b="0"/>
            <wp:wrapTight wrapText="bothSides">
              <wp:wrapPolygon edited="0">
                <wp:start x="-127" y="0"/>
                <wp:lineTo x="-127" y="21159"/>
                <wp:lineTo x="21663" y="21159"/>
                <wp:lineTo x="21663" y="0"/>
                <wp:lineTo x="-127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22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7D12E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7D12E0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7D12E0"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spellEnd"/>
      <w:r w:rsidRPr="007D12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(831) </w:t>
      </w:r>
      <w:r w:rsidRPr="007D12E0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433-94-27, 433-87-23</w:t>
      </w:r>
    </w:p>
    <w:p w:rsidR="00F93679" w:rsidRPr="007D12E0" w:rsidRDefault="00F93679" w:rsidP="00F9367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7D12E0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7D12E0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7D12E0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proofErr w:type="spellStart"/>
      <w:r w:rsidRPr="007D12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моб</w:t>
      </w:r>
      <w:proofErr w:type="spellEnd"/>
      <w:r w:rsidRPr="007D12E0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. 414-58-61                                    </w:t>
      </w:r>
    </w:p>
    <w:p w:rsidR="00F93679" w:rsidRPr="007D12E0" w:rsidRDefault="00F93679" w:rsidP="00F9367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7D12E0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  E-mail: avianna.ex@mail.ru</w:t>
      </w:r>
    </w:p>
    <w:p w:rsidR="00F93679" w:rsidRPr="007D12E0" w:rsidRDefault="00F93679" w:rsidP="00F9367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D12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603000, г. Н. Новгород,</w:t>
      </w:r>
    </w:p>
    <w:p w:rsidR="00F93679" w:rsidRPr="007D12E0" w:rsidRDefault="00F93679" w:rsidP="00F93679">
      <w:pPr>
        <w:pBdr>
          <w:bottom w:val="double" w:sz="40" w:space="1" w:color="000000"/>
        </w:pBd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D12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ул. Костина д.3 оф.103</w:t>
      </w:r>
    </w:p>
    <w:p w:rsidR="00F93679" w:rsidRPr="007D12E0" w:rsidRDefault="00F93679" w:rsidP="00F93679">
      <w:pPr>
        <w:pBdr>
          <w:bottom w:val="double" w:sz="40" w:space="1" w:color="000000"/>
        </w:pBdr>
        <w:jc w:val="center"/>
        <w:rPr>
          <w:rFonts w:ascii="Times New Roman" w:hAnsi="Times New Roman" w:cs="Times New Roman"/>
          <w:b/>
          <w:bCs/>
          <w:sz w:val="32"/>
          <w:szCs w:val="24"/>
          <w:lang w:eastAsia="ar-SA"/>
        </w:rPr>
      </w:pPr>
      <w:r w:rsidRPr="007D12E0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ООО «</w:t>
      </w:r>
      <w:proofErr w:type="spellStart"/>
      <w:r w:rsidRPr="007D12E0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АвиАнна-НН</w:t>
      </w:r>
      <w:proofErr w:type="spellEnd"/>
      <w:r w:rsidRPr="007D12E0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»</w:t>
      </w:r>
    </w:p>
    <w:p w:rsidR="00F93679" w:rsidRPr="007D12E0" w:rsidRDefault="00F93679" w:rsidP="00F9367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12E0">
        <w:rPr>
          <w:rFonts w:ascii="Times New Roman" w:hAnsi="Times New Roman" w:cs="Times New Roman"/>
          <w:b/>
          <w:sz w:val="32"/>
          <w:szCs w:val="24"/>
        </w:rPr>
        <w:t xml:space="preserve">Программа «Экскурсия </w:t>
      </w:r>
      <w:r w:rsidR="00D116E9" w:rsidRPr="007D12E0">
        <w:rPr>
          <w:rFonts w:ascii="Times New Roman" w:hAnsi="Times New Roman" w:cs="Times New Roman"/>
          <w:b/>
          <w:sz w:val="32"/>
          <w:szCs w:val="24"/>
        </w:rPr>
        <w:t xml:space="preserve">на </w:t>
      </w:r>
      <w:proofErr w:type="spellStart"/>
      <w:r w:rsidR="00D116E9" w:rsidRPr="007D12E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Выксунский</w:t>
      </w:r>
      <w:proofErr w:type="spellEnd"/>
      <w:r w:rsidR="00D116E9" w:rsidRPr="007D12E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завод</w:t>
      </w:r>
      <w:r w:rsidRPr="007D12E0">
        <w:rPr>
          <w:rFonts w:ascii="Times New Roman" w:hAnsi="Times New Roman" w:cs="Times New Roman"/>
          <w:b/>
          <w:sz w:val="32"/>
          <w:szCs w:val="24"/>
        </w:rPr>
        <w:t>»</w:t>
      </w:r>
    </w:p>
    <w:p w:rsidR="00F93679" w:rsidRPr="007D12E0" w:rsidRDefault="00F93679" w:rsidP="00F9367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12E0">
        <w:rPr>
          <w:rFonts w:ascii="Times New Roman" w:hAnsi="Times New Roman" w:cs="Times New Roman"/>
          <w:b/>
          <w:sz w:val="32"/>
          <w:szCs w:val="24"/>
        </w:rPr>
        <w:t>1 день</w:t>
      </w:r>
    </w:p>
    <w:tbl>
      <w:tblPr>
        <w:tblStyle w:val="a3"/>
        <w:tblW w:w="0" w:type="auto"/>
        <w:tblLook w:val="04A0"/>
      </w:tblPr>
      <w:tblGrid>
        <w:gridCol w:w="1129"/>
        <w:gridCol w:w="8216"/>
      </w:tblGrid>
      <w:tr w:rsidR="00F93679" w:rsidRPr="007D12E0" w:rsidTr="005520F5">
        <w:tc>
          <w:tcPr>
            <w:tcW w:w="1129" w:type="dxa"/>
          </w:tcPr>
          <w:p w:rsidR="00F93679" w:rsidRPr="007D12E0" w:rsidRDefault="00F93679" w:rsidP="00F936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6" w:type="dxa"/>
            <w:shd w:val="clear" w:color="auto" w:fill="auto"/>
          </w:tcPr>
          <w:p w:rsidR="00D97F34" w:rsidRPr="007D12E0" w:rsidRDefault="000F5BE9" w:rsidP="00204B25">
            <w:pPr>
              <w:pStyle w:val="a5"/>
              <w:spacing w:before="0" w:after="0"/>
              <w:rPr>
                <w:b/>
                <w:bCs/>
              </w:rPr>
            </w:pPr>
            <w:r w:rsidRPr="007D12E0">
              <w:rPr>
                <w:b/>
                <w:bCs/>
              </w:rPr>
              <w:t>Встреча группы</w:t>
            </w:r>
            <w:r w:rsidR="00D97F34" w:rsidRPr="007D12E0">
              <w:rPr>
                <w:b/>
                <w:bCs/>
              </w:rPr>
              <w:t>, посадка в автобус.</w:t>
            </w:r>
          </w:p>
          <w:p w:rsidR="00D97F34" w:rsidRPr="007D12E0" w:rsidRDefault="00D97F34" w:rsidP="00204B25">
            <w:pPr>
              <w:pStyle w:val="a5"/>
              <w:spacing w:before="0" w:after="0"/>
              <w:rPr>
                <w:rFonts w:eastAsia="PMingLiU-ExtB"/>
                <w:b/>
                <w:bCs/>
              </w:rPr>
            </w:pPr>
            <w:r w:rsidRPr="007D12E0">
              <w:rPr>
                <w:b/>
                <w:bCs/>
              </w:rPr>
              <w:t xml:space="preserve">Отправление </w:t>
            </w:r>
            <w:r w:rsidR="00532FAA" w:rsidRPr="007D12E0">
              <w:rPr>
                <w:b/>
                <w:bCs/>
              </w:rPr>
              <w:t>на экскурсионную программу</w:t>
            </w:r>
            <w:r w:rsidR="00A370C0">
              <w:rPr>
                <w:b/>
                <w:bCs/>
              </w:rPr>
              <w:t xml:space="preserve"> в Выксу</w:t>
            </w:r>
            <w:r w:rsidR="00532FAA" w:rsidRPr="007D12E0">
              <w:rPr>
                <w:b/>
                <w:bCs/>
              </w:rPr>
              <w:t xml:space="preserve"> на предприятие черной металлургии «</w:t>
            </w:r>
            <w:proofErr w:type="spellStart"/>
            <w:r w:rsidR="00532FAA" w:rsidRPr="007D12E0">
              <w:rPr>
                <w:rStyle w:val="a6"/>
                <w:rFonts w:eastAsia="PMingLiU-ExtB"/>
                <w:shd w:val="clear" w:color="auto" w:fill="FFFFFF"/>
              </w:rPr>
              <w:t>Выксунский</w:t>
            </w:r>
            <w:proofErr w:type="spellEnd"/>
            <w:r w:rsidR="00532FAA" w:rsidRPr="007D12E0">
              <w:rPr>
                <w:rStyle w:val="a6"/>
                <w:rFonts w:eastAsia="PMingLiU-ExtB"/>
                <w:shd w:val="clear" w:color="auto" w:fill="FFFFFF"/>
              </w:rPr>
              <w:t xml:space="preserve"> металлургический завод».</w:t>
            </w:r>
          </w:p>
          <w:p w:rsidR="000F5BE9" w:rsidRPr="00A370C0" w:rsidRDefault="000F5BE9" w:rsidP="00204B25">
            <w:pPr>
              <w:pStyle w:val="a5"/>
              <w:spacing w:before="0" w:after="0"/>
              <w:rPr>
                <w:b/>
                <w:color w:val="FF0000"/>
                <w:spacing w:val="-6"/>
                <w:shd w:val="clear" w:color="auto" w:fill="FFFFFF"/>
              </w:rPr>
            </w:pPr>
            <w:r w:rsidRPr="00A370C0">
              <w:rPr>
                <w:b/>
                <w:color w:val="FF0000"/>
                <w:spacing w:val="-6"/>
                <w:shd w:val="clear" w:color="auto" w:fill="FFFFFF"/>
              </w:rPr>
              <w:t>Программа на выбор</w:t>
            </w:r>
            <w:r w:rsidR="00207BC6" w:rsidRPr="00A370C0">
              <w:rPr>
                <w:b/>
                <w:color w:val="FF0000"/>
                <w:spacing w:val="-6"/>
                <w:shd w:val="clear" w:color="auto" w:fill="FFFFFF"/>
              </w:rPr>
              <w:t>:</w:t>
            </w:r>
          </w:p>
          <w:p w:rsidR="00532FAA" w:rsidRPr="007D12E0" w:rsidRDefault="000F5BE9" w:rsidP="00532FAA">
            <w:pPr>
              <w:pStyle w:val="a5"/>
              <w:numPr>
                <w:ilvl w:val="0"/>
                <w:numId w:val="3"/>
              </w:numPr>
              <w:spacing w:before="0" w:after="0"/>
              <w:rPr>
                <w:b/>
                <w:bCs/>
              </w:rPr>
            </w:pPr>
            <w:r w:rsidRPr="007D12E0">
              <w:rPr>
                <w:b/>
                <w:bCs/>
              </w:rPr>
              <w:t>«</w:t>
            </w:r>
            <w:r w:rsidR="00532FAA" w:rsidRPr="007D12E0">
              <w:rPr>
                <w:b/>
                <w:bCs/>
              </w:rPr>
              <w:t>Все по науке. Лунный трубопровод»</w:t>
            </w:r>
            <w:r w:rsidRPr="007D12E0">
              <w:rPr>
                <w:b/>
                <w:bCs/>
              </w:rPr>
              <w:t xml:space="preserve">  </w:t>
            </w:r>
            <w:r w:rsidR="00532FAA" w:rsidRPr="007D12E0">
              <w:rPr>
                <w:b/>
                <w:bCs/>
              </w:rPr>
              <w:t>(10</w:t>
            </w:r>
            <w:r w:rsidRPr="007D12E0">
              <w:rPr>
                <w:b/>
                <w:bCs/>
              </w:rPr>
              <w:t>+)</w:t>
            </w:r>
            <w:r w:rsidR="004E4C1F" w:rsidRPr="007D12E0">
              <w:rPr>
                <w:b/>
                <w:bCs/>
              </w:rPr>
              <w:t>.</w:t>
            </w:r>
          </w:p>
          <w:p w:rsidR="002F6063" w:rsidRPr="007D12E0" w:rsidRDefault="00532FAA" w:rsidP="005520F5">
            <w:pPr>
              <w:pStyle w:val="a5"/>
              <w:spacing w:before="0" w:after="0"/>
              <w:rPr>
                <w:b/>
                <w:bCs/>
              </w:rPr>
            </w:pPr>
            <w:r w:rsidRPr="007D12E0">
              <w:t>В апреле 2024 года был открыт новый научно-популярный туристический маршрут для детей. На примере реальной новаторской разработки мы проследим все этапы создания «лунной» трубы учеными и инженерами-технологами Центральной заводской лаборатории.</w:t>
            </w:r>
            <w:r w:rsidRPr="007D12E0">
              <w:rPr>
                <w:b/>
                <w:bCs/>
              </w:rPr>
              <w:t xml:space="preserve"> </w:t>
            </w:r>
          </w:p>
          <w:p w:rsidR="00532FAA" w:rsidRPr="007D12E0" w:rsidRDefault="00532FAA" w:rsidP="005520F5">
            <w:pPr>
              <w:pStyle w:val="a5"/>
              <w:spacing w:before="0" w:after="0"/>
              <w:rPr>
                <w:b/>
                <w:bCs/>
              </w:rPr>
            </w:pPr>
            <w:r w:rsidRPr="007D12E0">
              <w:rPr>
                <w:b/>
              </w:rPr>
              <w:t>Вы узнаете:</w:t>
            </w:r>
          </w:p>
          <w:p w:rsidR="00532FAA" w:rsidRPr="007D12E0" w:rsidRDefault="00532FAA" w:rsidP="002F6063">
            <w:pPr>
              <w:pStyle w:val="a4"/>
              <w:numPr>
                <w:ilvl w:val="0"/>
                <w:numId w:val="2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в XVIII веке основатели завода потратили огромные деньги на строительство уникальной </w:t>
            </w: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гидросистемы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прудов;</w:t>
            </w:r>
          </w:p>
          <w:p w:rsidR="00532FAA" w:rsidRPr="007D12E0" w:rsidRDefault="00532FAA" w:rsidP="002F6063">
            <w:pPr>
              <w:pStyle w:val="a4"/>
              <w:numPr>
                <w:ilvl w:val="0"/>
                <w:numId w:val="2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выглядят современные лаборатории на действующем промышленном предприятии;</w:t>
            </w:r>
          </w:p>
          <w:p w:rsidR="00532FAA" w:rsidRPr="007D12E0" w:rsidRDefault="00532FAA" w:rsidP="002F6063">
            <w:pPr>
              <w:pStyle w:val="a4"/>
              <w:numPr>
                <w:ilvl w:val="0"/>
                <w:numId w:val="2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может отличаться труба для прокладки по дну моря от трубы на Луне;</w:t>
            </w:r>
          </w:p>
          <w:p w:rsidR="002F6063" w:rsidRPr="007D12E0" w:rsidRDefault="00532FAA" w:rsidP="002F6063">
            <w:pPr>
              <w:pStyle w:val="a4"/>
              <w:numPr>
                <w:ilvl w:val="0"/>
                <w:numId w:val="2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всего испытаний проходит новый продукт перед запуском в массовое производство.</w:t>
            </w:r>
          </w:p>
          <w:p w:rsidR="00532FAA" w:rsidRPr="007D12E0" w:rsidRDefault="00532FAA" w:rsidP="002F6063">
            <w:p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 увидите:</w:t>
            </w:r>
          </w:p>
          <w:p w:rsidR="00532FAA" w:rsidRPr="007D12E0" w:rsidRDefault="00532FAA" w:rsidP="002F6063">
            <w:pPr>
              <w:pStyle w:val="a4"/>
              <w:numPr>
                <w:ilvl w:val="0"/>
                <w:numId w:val="2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новой продукции на современном оборудовании;</w:t>
            </w:r>
          </w:p>
          <w:p w:rsidR="00532FAA" w:rsidRPr="007D12E0" w:rsidRDefault="00532FAA" w:rsidP="002F6063">
            <w:pPr>
              <w:pStyle w:val="a4"/>
              <w:numPr>
                <w:ilvl w:val="0"/>
                <w:numId w:val="2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 молекулярного состава стали в стереомикроскопе;</w:t>
            </w:r>
          </w:p>
          <w:p w:rsidR="00532FAA" w:rsidRPr="007D12E0" w:rsidRDefault="00532FAA" w:rsidP="002F6063">
            <w:pPr>
              <w:pStyle w:val="a4"/>
              <w:numPr>
                <w:ilvl w:val="0"/>
                <w:numId w:val="2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новой детали в 3D-принтере из пластиковой проволоки толщиной с конский волос;</w:t>
            </w:r>
          </w:p>
          <w:p w:rsidR="005520F5" w:rsidRPr="007D12E0" w:rsidRDefault="00532FAA" w:rsidP="002F6063">
            <w:pPr>
              <w:pStyle w:val="a4"/>
              <w:numPr>
                <w:ilvl w:val="0"/>
                <w:numId w:val="2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металлографических проб, которые заберете с собой на память.</w:t>
            </w:r>
          </w:p>
          <w:p w:rsidR="005520F5" w:rsidRPr="007D12E0" w:rsidRDefault="007D12E0" w:rsidP="005520F5">
            <w:pPr>
              <w:pStyle w:val="a5"/>
              <w:numPr>
                <w:ilvl w:val="0"/>
                <w:numId w:val="3"/>
              </w:numPr>
              <w:spacing w:before="240" w:beforeAutospacing="0" w:after="240" w:afterAutospacing="0"/>
              <w:rPr>
                <w:b/>
              </w:rPr>
            </w:pPr>
            <w:r>
              <w:rPr>
                <w:b/>
              </w:rPr>
              <w:t>«</w:t>
            </w:r>
            <w:r w:rsidR="005520F5" w:rsidRPr="007D12E0">
              <w:rPr>
                <w:b/>
              </w:rPr>
              <w:t>Рождение труб большого диаметра</w:t>
            </w:r>
            <w:r>
              <w:rPr>
                <w:b/>
              </w:rPr>
              <w:t>»</w:t>
            </w:r>
            <w:r w:rsidR="005520F5" w:rsidRPr="007D12E0">
              <w:rPr>
                <w:b/>
              </w:rPr>
              <w:t xml:space="preserve"> (14+).</w:t>
            </w:r>
          </w:p>
          <w:p w:rsidR="002F6063" w:rsidRPr="007D12E0" w:rsidRDefault="005520F5" w:rsidP="005520F5">
            <w:pPr>
              <w:pStyle w:val="a5"/>
              <w:spacing w:before="240" w:beforeAutospacing="0" w:after="240" w:afterAutospacing="0"/>
            </w:pPr>
            <w:r w:rsidRPr="007D12E0">
              <w:t xml:space="preserve">Станьте свидетелями космических технологий в самом современном в России металлургическом комплексе стан-5000. Мы проследим все этапы производства труб большого диаметра, которые используются в крупнейших </w:t>
            </w:r>
            <w:r w:rsidRPr="007D12E0">
              <w:lastRenderedPageBreak/>
              <w:t>транспортно-энергетических проектах страны. Вас ждет эпическая картина современной индустрии.</w:t>
            </w:r>
          </w:p>
          <w:p w:rsidR="005520F5" w:rsidRPr="007D12E0" w:rsidRDefault="005520F5" w:rsidP="005520F5">
            <w:pPr>
              <w:pStyle w:val="a5"/>
              <w:spacing w:before="240" w:beforeAutospacing="0" w:after="240" w:afterAutospacing="0"/>
            </w:pPr>
            <w:r w:rsidRPr="007D12E0">
              <w:rPr>
                <w:b/>
              </w:rPr>
              <w:t>Вы узнаете: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города Выксы через жизнь градообразующего предприятия;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производят стальной лист шириной 5000 миллиметров;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каких труб строят крупнейшие в мире магистральные </w:t>
            </w: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нефтепроводы;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«сляб», «раскат» и «русский размер»;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происходит проверка качества стальных листов;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механизмов, двигающих огромные стальные листы;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Уникальность работы установки ускоренного охлаждения;</w:t>
            </w:r>
          </w:p>
          <w:p w:rsidR="002F6063" w:rsidRPr="007D12E0" w:rsidRDefault="005520F5" w:rsidP="002F6063">
            <w:pPr>
              <w:pStyle w:val="a4"/>
              <w:numPr>
                <w:ilvl w:val="0"/>
                <w:numId w:val="24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упаковать трубу.</w:t>
            </w:r>
          </w:p>
          <w:p w:rsidR="005520F5" w:rsidRPr="007D12E0" w:rsidRDefault="005520F5" w:rsidP="002F6063">
            <w:p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 увидите: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5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 5000;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5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Трубоэлектросварочный цех №4;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5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 и возможности профессионального развития современных металлургов;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5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Открытую экспозицию готовой продукции;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5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Муралы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стенах производственных цехов.</w:t>
            </w:r>
          </w:p>
          <w:p w:rsidR="005520F5" w:rsidRPr="007D12E0" w:rsidRDefault="007D12E0" w:rsidP="005520F5">
            <w:pPr>
              <w:pStyle w:val="a5"/>
              <w:numPr>
                <w:ilvl w:val="0"/>
                <w:numId w:val="3"/>
              </w:numPr>
              <w:spacing w:before="240" w:beforeAutospacing="0" w:after="240" w:afterAutospacing="0"/>
              <w:rPr>
                <w:b/>
              </w:rPr>
            </w:pPr>
            <w:r>
              <w:rPr>
                <w:b/>
              </w:rPr>
              <w:t>«</w:t>
            </w:r>
            <w:r w:rsidR="005520F5" w:rsidRPr="007D12E0">
              <w:rPr>
                <w:b/>
              </w:rPr>
              <w:t>Удивительные превращения стали</w:t>
            </w:r>
            <w:r>
              <w:rPr>
                <w:b/>
              </w:rPr>
              <w:t>»</w:t>
            </w:r>
            <w:r w:rsidR="005520F5" w:rsidRPr="007D12E0">
              <w:rPr>
                <w:b/>
              </w:rPr>
              <w:t xml:space="preserve"> (14+).</w:t>
            </w:r>
          </w:p>
          <w:p w:rsidR="002F6063" w:rsidRPr="007D12E0" w:rsidRDefault="005520F5" w:rsidP="005520F5">
            <w:pPr>
              <w:pStyle w:val="a5"/>
              <w:spacing w:before="240" w:beforeAutospacing="0" w:after="240" w:afterAutospacing="0"/>
            </w:pPr>
            <w:r w:rsidRPr="007D12E0">
              <w:t>Огненный маршрут во всех смыслах! Нет ничего увлекательнее, чем наблюдать за разливом металла своими глазами. Побываем в самом сердце электросталеплавильного производства, где льются раскаленные реки жидкой стали, и познакомимся со всеми этапами литейного процесса — от участка подготовки лома до упаковки готовой продукции. Будет громко!</w:t>
            </w:r>
          </w:p>
          <w:p w:rsidR="005520F5" w:rsidRPr="00A329BE" w:rsidRDefault="005520F5" w:rsidP="005520F5">
            <w:pPr>
              <w:pStyle w:val="a5"/>
              <w:spacing w:before="240" w:beforeAutospacing="0" w:after="240" w:afterAutospacing="0"/>
            </w:pPr>
            <w:r w:rsidRPr="00A329BE">
              <w:rPr>
                <w:b/>
                <w:bCs/>
              </w:rPr>
              <w:t>Вы узнаете: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города Выксы через жизнь градообразующего предприятия;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сварить «суп» под названием «сталь»;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управления автоматической линией </w:t>
            </w: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горячекатанного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рулонного проката;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Визуальную разницу между производством трубы круглого и прямоугольного сечения;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именно прокатчики огромными «скалками» раскатывают раскаленную ленту до толщины тетрадного листа;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сварки, закалки и испытаний многометровой трубы;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«шлак» — это не всегда плохо;</w:t>
            </w:r>
          </w:p>
          <w:p w:rsidR="002F6063" w:rsidRPr="007D12E0" w:rsidRDefault="005520F5" w:rsidP="002F6063">
            <w:pPr>
              <w:pStyle w:val="a4"/>
              <w:numPr>
                <w:ilvl w:val="0"/>
                <w:numId w:val="26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необязательно ехать на Камчатку, чтобы увидеть лаву, стекающую с жерла вулкана.</w:t>
            </w:r>
          </w:p>
          <w:p w:rsidR="005520F5" w:rsidRPr="007D12E0" w:rsidRDefault="005520F5" w:rsidP="002F6063">
            <w:p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 увидите: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7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Литейно-прокатный комплекс;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7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Трубоэлектросварочный цех № 3;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7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 и возможности профессионального развития современных металлургов;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7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Открытую экспозицию готовой продукции;</w:t>
            </w:r>
          </w:p>
          <w:p w:rsidR="005520F5" w:rsidRPr="007D12E0" w:rsidRDefault="005520F5" w:rsidP="002F6063">
            <w:pPr>
              <w:pStyle w:val="a4"/>
              <w:numPr>
                <w:ilvl w:val="0"/>
                <w:numId w:val="27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Муралы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стенах производственных цехов.</w:t>
            </w:r>
          </w:p>
          <w:p w:rsidR="005520F5" w:rsidRPr="007D12E0" w:rsidRDefault="007D12E0" w:rsidP="005520F5">
            <w:pPr>
              <w:pStyle w:val="a5"/>
              <w:numPr>
                <w:ilvl w:val="0"/>
                <w:numId w:val="3"/>
              </w:numPr>
              <w:spacing w:before="240" w:beforeAutospacing="0" w:after="240" w:afterAutospacing="0"/>
              <w:rPr>
                <w:b/>
              </w:rPr>
            </w:pPr>
            <w:r>
              <w:rPr>
                <w:b/>
              </w:rPr>
              <w:t>«</w:t>
            </w:r>
            <w:r w:rsidR="005520F5" w:rsidRPr="007D12E0">
              <w:rPr>
                <w:b/>
              </w:rPr>
              <w:t>Мир горячих колес</w:t>
            </w:r>
            <w:r>
              <w:rPr>
                <w:b/>
              </w:rPr>
              <w:t>»</w:t>
            </w:r>
            <w:r w:rsidR="005520F5" w:rsidRPr="007D12E0">
              <w:rPr>
                <w:b/>
              </w:rPr>
              <w:t xml:space="preserve"> (14+).</w:t>
            </w:r>
          </w:p>
          <w:p w:rsidR="002F6063" w:rsidRPr="007D12E0" w:rsidRDefault="005520F5" w:rsidP="005520F5">
            <w:pPr>
              <w:pStyle w:val="a5"/>
              <w:spacing w:before="240" w:beforeAutospacing="0" w:after="240" w:afterAutospacing="0"/>
            </w:pPr>
            <w:r w:rsidRPr="007D12E0">
              <w:t>Наши колеса несут пассажирские и грузовые железнодорожные составы, скоростные электрички и поезда метро. Каков путь от груды металла до стального слитка и готового блестящего диска? Проследим технологию производства всех видов железнодорожных колес с точностью до миллиметра и даже пообщаемся с настоящими металлургами.</w:t>
            </w:r>
          </w:p>
          <w:p w:rsidR="005520F5" w:rsidRPr="007D12E0" w:rsidRDefault="005520F5" w:rsidP="005520F5">
            <w:pPr>
              <w:pStyle w:val="a5"/>
              <w:spacing w:before="240" w:beforeAutospacing="0" w:after="240" w:afterAutospacing="0"/>
            </w:pPr>
            <w:r w:rsidRPr="007D12E0">
              <w:rPr>
                <w:b/>
                <w:bCs/>
              </w:rPr>
              <w:t>Вы узнаете: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города Выксы через жизнь градообразующего предприятия и почему быть металлургом — это почетно;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цельнокатаное колесо и почему это самое сложное техническое устройство;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работы гигантских прессов мощностью в тысячи </w:t>
            </w:r>
            <w:proofErr w:type="spellStart"/>
            <w:proofErr w:type="gram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тонна-сил</w:t>
            </w:r>
            <w:proofErr w:type="spellEnd"/>
            <w:proofErr w:type="gram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какой интенсивностью работает </w:t>
            </w: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гидросбив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почему окалина — главный враг;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чего зависит износ колес в электричках, поездах метро и скоростных поездах;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2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принципиальное отличие колес для разных видов железнодорожного подвижного состава.</w:t>
            </w:r>
          </w:p>
          <w:p w:rsidR="002F6063" w:rsidRPr="007D12E0" w:rsidRDefault="002F6063" w:rsidP="002F6063">
            <w:p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 увидите: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Колесопрокатный цех;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 и возможности профессионального развития современных металлургов;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модельный ряд железнодорожных колес;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3"/>
              </w:num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Муралы</w:t>
            </w:r>
            <w:proofErr w:type="spellEnd"/>
            <w:r w:rsidRPr="007D1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стенах производственных цехов.</w:t>
            </w:r>
          </w:p>
          <w:p w:rsidR="005520F5" w:rsidRPr="007D12E0" w:rsidRDefault="005520F5" w:rsidP="005520F5">
            <w:pPr>
              <w:pStyle w:val="a5"/>
              <w:numPr>
                <w:ilvl w:val="0"/>
                <w:numId w:val="3"/>
              </w:numPr>
              <w:spacing w:before="240" w:beforeAutospacing="0" w:after="240" w:afterAutospacing="0"/>
              <w:rPr>
                <w:b/>
              </w:rPr>
            </w:pPr>
            <w:r w:rsidRPr="007D12E0">
              <w:rPr>
                <w:b/>
              </w:rPr>
              <w:t>Искусство быть металлургом (10+).</w:t>
            </w:r>
          </w:p>
          <w:p w:rsidR="002F6063" w:rsidRPr="007D12E0" w:rsidRDefault="005520F5" w:rsidP="002F6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На заводе должно быть красиво! Мы нашли новый смысл и возможность погрузить заводское пространство в жизнь города и человека. Наш завод стал открытой площадкой для творческого высказывания. Шедевр куда ни глянь! Современное производство может быть масштабным, а искусство в нём — современным! Поехали</w:t>
            </w:r>
            <w:proofErr w:type="gram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!.</w:t>
            </w:r>
            <w:proofErr w:type="gramEnd"/>
          </w:p>
          <w:p w:rsidR="002F6063" w:rsidRPr="007D12E0" w:rsidRDefault="002F6063" w:rsidP="002F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3" w:rsidRPr="007D12E0" w:rsidRDefault="002F6063" w:rsidP="002F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b/>
                <w:sz w:val="24"/>
                <w:szCs w:val="24"/>
              </w:rPr>
              <w:t>Вы узнаете: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мурал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и как его создать в условиях действующего завода;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Как объединить яркие краски граффити и грохот металлургических процессов;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Где на заводе найти человекоподобного </w:t>
            </w: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андроида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и роботизированного человека;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Как сделать, чтобы дети не стеснялись задавать «глупые» вопросы, понимали и изучали современное искусство.</w:t>
            </w:r>
          </w:p>
          <w:p w:rsidR="002F6063" w:rsidRPr="007D12E0" w:rsidRDefault="002F6063" w:rsidP="002F6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b/>
                <w:sz w:val="24"/>
                <w:szCs w:val="24"/>
              </w:rPr>
              <w:t>Вы увидите: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Кубические граффити Алексея Луки;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Самый большой </w:t>
            </w: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мурал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в мире «Эволюция 2» Миши </w:t>
            </w: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Граффити по мотивам картин «Стой</w:t>
            </w:r>
            <w:proofErr w:type="gram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ди» и «Амбар в Нормандии» Эрика Булатова;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Стрит-арт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в интерьерах Центра единого сервиса;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</w:t>
            </w:r>
            <w:proofErr w:type="spellEnd"/>
            <w:proofErr w:type="gram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объект Бинарные часы;</w:t>
            </w:r>
          </w:p>
          <w:p w:rsidR="002F6063" w:rsidRPr="007D12E0" w:rsidRDefault="002F6063" w:rsidP="002F606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Муралы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на жилых зданиях города Выксы.</w:t>
            </w:r>
          </w:p>
          <w:p w:rsidR="002F6063" w:rsidRPr="007D12E0" w:rsidRDefault="002F6063" w:rsidP="002F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3" w:rsidRPr="007D12E0" w:rsidRDefault="002F6063" w:rsidP="002F6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Также, вас ждет встреча с чудом конструкторской мысли — водонапорной башней Владимира Шухова. Это одно из двух уникальных сооружений гениального русского инженера на </w:t>
            </w: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выксунском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заводе ОМК. В настоящий момент идет работа по демонтажу башни и подготовка к ее реставрации и перемещению в новый индустриальный комплекс «Шухов парк» на территории первого завода </w:t>
            </w:r>
            <w:proofErr w:type="spellStart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>Баташевых</w:t>
            </w:r>
            <w:proofErr w:type="spellEnd"/>
            <w:r w:rsidRPr="007D12E0">
              <w:rPr>
                <w:rFonts w:ascii="Times New Roman" w:hAnsi="Times New Roman" w:cs="Times New Roman"/>
                <w:sz w:val="24"/>
                <w:szCs w:val="24"/>
              </w:rPr>
              <w:t xml:space="preserve"> в Выксе — в историческом центре города.</w:t>
            </w:r>
          </w:p>
          <w:p w:rsidR="005520F5" w:rsidRPr="007D12E0" w:rsidRDefault="005520F5" w:rsidP="005520F5">
            <w:p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063" w:rsidRPr="007D12E0" w:rsidRDefault="002F6063" w:rsidP="002F6063">
            <w:pPr>
              <w:pStyle w:val="a5"/>
              <w:shd w:val="clear" w:color="auto" w:fill="FFFFFF"/>
              <w:spacing w:before="0" w:beforeAutospacing="0"/>
            </w:pPr>
            <w:r w:rsidRPr="007D12E0">
              <w:rPr>
                <w:rStyle w:val="a6"/>
              </w:rPr>
              <w:t xml:space="preserve">Окончание экскурсии, </w:t>
            </w:r>
            <w:proofErr w:type="spellStart"/>
            <w:r w:rsidRPr="007D12E0">
              <w:rPr>
                <w:rStyle w:val="a6"/>
              </w:rPr>
              <w:t>трансфер</w:t>
            </w:r>
            <w:proofErr w:type="spellEnd"/>
            <w:r w:rsidR="00A370C0">
              <w:rPr>
                <w:rStyle w:val="a6"/>
              </w:rPr>
              <w:t xml:space="preserve"> в Нижний Новгород.</w:t>
            </w:r>
          </w:p>
          <w:p w:rsidR="002F6063" w:rsidRPr="007D12E0" w:rsidRDefault="002F6063" w:rsidP="002F6063">
            <w:pPr>
              <w:pStyle w:val="a5"/>
              <w:shd w:val="clear" w:color="auto" w:fill="FFFFFF"/>
              <w:spacing w:before="0" w:beforeAutospacing="0"/>
              <w:rPr>
                <w:color w:val="3F4254"/>
              </w:rPr>
            </w:pPr>
            <w:r w:rsidRPr="007D12E0">
              <w:rPr>
                <w:rStyle w:val="a6"/>
                <w:color w:val="FF0000"/>
              </w:rPr>
              <w:t>За д</w:t>
            </w:r>
            <w:r w:rsidR="007D12E0">
              <w:rPr>
                <w:rStyle w:val="a6"/>
                <w:color w:val="FF0000"/>
              </w:rPr>
              <w:t>оп</w:t>
            </w:r>
            <w:proofErr w:type="gramStart"/>
            <w:r w:rsidR="007D12E0">
              <w:rPr>
                <w:rStyle w:val="a6"/>
                <w:color w:val="FF0000"/>
              </w:rPr>
              <w:t>.п</w:t>
            </w:r>
            <w:proofErr w:type="gramEnd"/>
            <w:r w:rsidR="007D12E0">
              <w:rPr>
                <w:rStyle w:val="a6"/>
                <w:color w:val="FF0000"/>
              </w:rPr>
              <w:t>лату можно заказать обед - 7</w:t>
            </w:r>
            <w:r w:rsidRPr="007D12E0">
              <w:rPr>
                <w:rStyle w:val="a6"/>
                <w:color w:val="FF0000"/>
              </w:rPr>
              <w:t xml:space="preserve">00 </w:t>
            </w:r>
            <w:proofErr w:type="spellStart"/>
            <w:r w:rsidRPr="007D12E0">
              <w:rPr>
                <w:rStyle w:val="a6"/>
                <w:color w:val="FF0000"/>
              </w:rPr>
              <w:t>руб</w:t>
            </w:r>
            <w:proofErr w:type="spellEnd"/>
            <w:r w:rsidRPr="007D12E0">
              <w:rPr>
                <w:rStyle w:val="a6"/>
                <w:color w:val="FF0000"/>
              </w:rPr>
              <w:t>/чел</w:t>
            </w:r>
          </w:p>
          <w:p w:rsidR="002F6063" w:rsidRPr="007D12E0" w:rsidRDefault="002F6063" w:rsidP="005520F5">
            <w:pPr>
              <w:spacing w:before="48" w:after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программ – около 3 часов.</w:t>
            </w:r>
          </w:p>
          <w:p w:rsidR="002F6063" w:rsidRPr="007D12E0" w:rsidRDefault="002F6063" w:rsidP="005520F5">
            <w:pPr>
              <w:spacing w:before="48" w:after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E0">
              <w:rPr>
                <w:rStyle w:val="a7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Важно!</w:t>
            </w:r>
            <w:r w:rsidRPr="007D12E0">
              <w:rPr>
                <w:rStyle w:val="a7"/>
                <w:rFonts w:ascii="Times New Roman" w:hAnsi="Times New Roman" w:cs="Times New Roman"/>
                <w:color w:val="3F4254"/>
                <w:sz w:val="24"/>
                <w:szCs w:val="24"/>
                <w:shd w:val="clear" w:color="auto" w:fill="FFFFFF"/>
              </w:rPr>
              <w:t> </w:t>
            </w:r>
            <w:r w:rsidRPr="007D12E0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Обращаем Ваше внимание, что программы имеют возрастное ограничение.</w:t>
            </w:r>
          </w:p>
          <w:p w:rsidR="00F93679" w:rsidRPr="007D12E0" w:rsidRDefault="00F93679" w:rsidP="005520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3679" w:rsidRPr="007D12E0" w:rsidRDefault="00F93679" w:rsidP="00F936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679" w:rsidRPr="007D12E0" w:rsidRDefault="00F93679" w:rsidP="00F936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2E0"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</w:p>
    <w:p w:rsidR="007D12E0" w:rsidRDefault="007D12E0" w:rsidP="007D12E0">
      <w:pPr>
        <w:pStyle w:val="a5"/>
        <w:numPr>
          <w:ilvl w:val="0"/>
          <w:numId w:val="36"/>
        </w:numPr>
      </w:pPr>
      <w:r>
        <w:t>Транспортное обслуживание;</w:t>
      </w:r>
    </w:p>
    <w:p w:rsidR="007D12E0" w:rsidRDefault="007D12E0" w:rsidP="007D12E0">
      <w:pPr>
        <w:pStyle w:val="a5"/>
        <w:numPr>
          <w:ilvl w:val="0"/>
          <w:numId w:val="36"/>
        </w:numPr>
      </w:pPr>
      <w:r>
        <w:t>Услуги сопровождающего;</w:t>
      </w:r>
    </w:p>
    <w:p w:rsidR="007D12E0" w:rsidRDefault="007D12E0" w:rsidP="007D12E0">
      <w:pPr>
        <w:pStyle w:val="a5"/>
        <w:numPr>
          <w:ilvl w:val="0"/>
          <w:numId w:val="36"/>
        </w:numPr>
      </w:pPr>
      <w:r>
        <w:t>Экскурсионное обслуживание по программе;</w:t>
      </w:r>
    </w:p>
    <w:p w:rsidR="007D12E0" w:rsidRDefault="007D12E0" w:rsidP="007D12E0">
      <w:pPr>
        <w:pStyle w:val="a5"/>
        <w:numPr>
          <w:ilvl w:val="0"/>
          <w:numId w:val="36"/>
        </w:numPr>
      </w:pPr>
      <w:r>
        <w:t>Страховка от ДТП;</w:t>
      </w:r>
    </w:p>
    <w:p w:rsidR="00F93679" w:rsidRPr="007D12E0" w:rsidRDefault="007D12E0" w:rsidP="00F93679">
      <w:pPr>
        <w:pStyle w:val="a5"/>
        <w:numPr>
          <w:ilvl w:val="0"/>
          <w:numId w:val="36"/>
        </w:numPr>
      </w:pPr>
      <w:r>
        <w:t>Входные билеты.</w:t>
      </w:r>
    </w:p>
    <w:p w:rsidR="00F93679" w:rsidRPr="007D12E0" w:rsidRDefault="00F93679" w:rsidP="00F93679">
      <w:pPr>
        <w:rPr>
          <w:rFonts w:ascii="Times New Roman" w:hAnsi="Times New Roman" w:cs="Times New Roman"/>
          <w:sz w:val="24"/>
          <w:szCs w:val="24"/>
        </w:rPr>
      </w:pPr>
      <w:r w:rsidRPr="007D12E0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7D12E0" w:rsidRPr="00FC38E8" w:rsidRDefault="007D12E0" w:rsidP="007D12E0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– 7</w:t>
      </w:r>
      <w:r w:rsidR="00F93679" w:rsidRPr="007D12E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р/чел (оплата при бронировании).</w:t>
      </w:r>
    </w:p>
    <w:p w:rsidR="00A66581" w:rsidRPr="007D12E0" w:rsidRDefault="00A66581">
      <w:pPr>
        <w:rPr>
          <w:rFonts w:ascii="Times New Roman" w:hAnsi="Times New Roman" w:cs="Times New Roman"/>
          <w:sz w:val="24"/>
          <w:szCs w:val="24"/>
        </w:rPr>
      </w:pPr>
    </w:p>
    <w:sectPr w:rsidR="00A66581" w:rsidRPr="007D12E0" w:rsidSect="00C054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3E8"/>
    <w:multiLevelType w:val="hybridMultilevel"/>
    <w:tmpl w:val="824A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74D3B"/>
    <w:multiLevelType w:val="multilevel"/>
    <w:tmpl w:val="A2E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50E2"/>
    <w:multiLevelType w:val="multilevel"/>
    <w:tmpl w:val="A2E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F52FC"/>
    <w:multiLevelType w:val="multilevel"/>
    <w:tmpl w:val="BAEA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06B7C"/>
    <w:multiLevelType w:val="multilevel"/>
    <w:tmpl w:val="A2E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70B29"/>
    <w:multiLevelType w:val="hybridMultilevel"/>
    <w:tmpl w:val="8E28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02C3B"/>
    <w:multiLevelType w:val="hybridMultilevel"/>
    <w:tmpl w:val="2744C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E74FB"/>
    <w:multiLevelType w:val="hybridMultilevel"/>
    <w:tmpl w:val="036EFC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F5515A"/>
    <w:multiLevelType w:val="multilevel"/>
    <w:tmpl w:val="A2E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A0A22"/>
    <w:multiLevelType w:val="multilevel"/>
    <w:tmpl w:val="A2E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91F5D"/>
    <w:multiLevelType w:val="hybridMultilevel"/>
    <w:tmpl w:val="C4C6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64D37"/>
    <w:multiLevelType w:val="hybridMultilevel"/>
    <w:tmpl w:val="002E3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2E4781"/>
    <w:multiLevelType w:val="hybridMultilevel"/>
    <w:tmpl w:val="C0E473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0A7CF3"/>
    <w:multiLevelType w:val="multilevel"/>
    <w:tmpl w:val="945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61954"/>
    <w:multiLevelType w:val="hybridMultilevel"/>
    <w:tmpl w:val="C72ED9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781071"/>
    <w:multiLevelType w:val="hybridMultilevel"/>
    <w:tmpl w:val="C3B8DE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BC1C11"/>
    <w:multiLevelType w:val="hybridMultilevel"/>
    <w:tmpl w:val="BB62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B4241"/>
    <w:multiLevelType w:val="multilevel"/>
    <w:tmpl w:val="F46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BC0CF1"/>
    <w:multiLevelType w:val="hybridMultilevel"/>
    <w:tmpl w:val="367C9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A54017"/>
    <w:multiLevelType w:val="hybridMultilevel"/>
    <w:tmpl w:val="D3DC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27E41"/>
    <w:multiLevelType w:val="hybridMultilevel"/>
    <w:tmpl w:val="8E4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D15C7"/>
    <w:multiLevelType w:val="multilevel"/>
    <w:tmpl w:val="30BE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97142"/>
    <w:multiLevelType w:val="hybridMultilevel"/>
    <w:tmpl w:val="9BFA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D604D"/>
    <w:multiLevelType w:val="hybridMultilevel"/>
    <w:tmpl w:val="89341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45C00"/>
    <w:multiLevelType w:val="hybridMultilevel"/>
    <w:tmpl w:val="7F32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D4232"/>
    <w:multiLevelType w:val="multilevel"/>
    <w:tmpl w:val="A2E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6D1FE0"/>
    <w:multiLevelType w:val="hybridMultilevel"/>
    <w:tmpl w:val="76EA7D00"/>
    <w:lvl w:ilvl="0" w:tplc="D2385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D51B5"/>
    <w:multiLevelType w:val="hybridMultilevel"/>
    <w:tmpl w:val="C092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662A6"/>
    <w:multiLevelType w:val="multilevel"/>
    <w:tmpl w:val="9DC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B25D68"/>
    <w:multiLevelType w:val="multilevel"/>
    <w:tmpl w:val="530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04319"/>
    <w:multiLevelType w:val="multilevel"/>
    <w:tmpl w:val="A3FE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2D018B"/>
    <w:multiLevelType w:val="hybridMultilevel"/>
    <w:tmpl w:val="A978CF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48588B"/>
    <w:multiLevelType w:val="multilevel"/>
    <w:tmpl w:val="25C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EC62A9"/>
    <w:multiLevelType w:val="hybridMultilevel"/>
    <w:tmpl w:val="5EB8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63D0E"/>
    <w:multiLevelType w:val="multilevel"/>
    <w:tmpl w:val="14F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3775C2"/>
    <w:multiLevelType w:val="hybridMultilevel"/>
    <w:tmpl w:val="D03A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26"/>
  </w:num>
  <w:num w:numId="4">
    <w:abstractNumId w:val="28"/>
  </w:num>
  <w:num w:numId="5">
    <w:abstractNumId w:val="30"/>
  </w:num>
  <w:num w:numId="6">
    <w:abstractNumId w:val="14"/>
  </w:num>
  <w:num w:numId="7">
    <w:abstractNumId w:val="18"/>
  </w:num>
  <w:num w:numId="8">
    <w:abstractNumId w:val="32"/>
  </w:num>
  <w:num w:numId="9">
    <w:abstractNumId w:val="34"/>
  </w:num>
  <w:num w:numId="10">
    <w:abstractNumId w:val="6"/>
  </w:num>
  <w:num w:numId="11">
    <w:abstractNumId w:val="15"/>
  </w:num>
  <w:num w:numId="12">
    <w:abstractNumId w:val="29"/>
  </w:num>
  <w:num w:numId="13">
    <w:abstractNumId w:val="21"/>
  </w:num>
  <w:num w:numId="14">
    <w:abstractNumId w:val="7"/>
  </w:num>
  <w:num w:numId="15">
    <w:abstractNumId w:val="11"/>
  </w:num>
  <w:num w:numId="16">
    <w:abstractNumId w:val="13"/>
  </w:num>
  <w:num w:numId="17">
    <w:abstractNumId w:val="17"/>
  </w:num>
  <w:num w:numId="18">
    <w:abstractNumId w:val="31"/>
  </w:num>
  <w:num w:numId="19">
    <w:abstractNumId w:val="12"/>
  </w:num>
  <w:num w:numId="20">
    <w:abstractNumId w:val="27"/>
  </w:num>
  <w:num w:numId="21">
    <w:abstractNumId w:val="16"/>
  </w:num>
  <w:num w:numId="22">
    <w:abstractNumId w:val="33"/>
  </w:num>
  <w:num w:numId="23">
    <w:abstractNumId w:val="10"/>
  </w:num>
  <w:num w:numId="24">
    <w:abstractNumId w:val="20"/>
  </w:num>
  <w:num w:numId="25">
    <w:abstractNumId w:val="5"/>
  </w:num>
  <w:num w:numId="26">
    <w:abstractNumId w:val="23"/>
  </w:num>
  <w:num w:numId="27">
    <w:abstractNumId w:val="0"/>
  </w:num>
  <w:num w:numId="28">
    <w:abstractNumId w:val="24"/>
  </w:num>
  <w:num w:numId="29">
    <w:abstractNumId w:val="22"/>
  </w:num>
  <w:num w:numId="30">
    <w:abstractNumId w:val="3"/>
  </w:num>
  <w:num w:numId="31">
    <w:abstractNumId w:val="4"/>
  </w:num>
  <w:num w:numId="32">
    <w:abstractNumId w:val="8"/>
  </w:num>
  <w:num w:numId="33">
    <w:abstractNumId w:val="1"/>
  </w:num>
  <w:num w:numId="34">
    <w:abstractNumId w:val="9"/>
  </w:num>
  <w:num w:numId="35">
    <w:abstractNumId w:val="2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679"/>
    <w:rsid w:val="000F5BE9"/>
    <w:rsid w:val="00207BC6"/>
    <w:rsid w:val="002F6063"/>
    <w:rsid w:val="00405281"/>
    <w:rsid w:val="004E4C1F"/>
    <w:rsid w:val="00532FAA"/>
    <w:rsid w:val="005520F5"/>
    <w:rsid w:val="0079790C"/>
    <w:rsid w:val="007D12E0"/>
    <w:rsid w:val="00A370C0"/>
    <w:rsid w:val="00A66581"/>
    <w:rsid w:val="00CD1827"/>
    <w:rsid w:val="00D116E9"/>
    <w:rsid w:val="00D9090C"/>
    <w:rsid w:val="00D97F34"/>
    <w:rsid w:val="00F603B4"/>
    <w:rsid w:val="00F93679"/>
    <w:rsid w:val="00FC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79"/>
  </w:style>
  <w:style w:type="paragraph" w:styleId="3">
    <w:name w:val="heading 3"/>
    <w:basedOn w:val="a"/>
    <w:link w:val="30"/>
    <w:uiPriority w:val="9"/>
    <w:qFormat/>
    <w:rsid w:val="00532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36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9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36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2F60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2025-11-14T10:51:00Z</dcterms:created>
  <dcterms:modified xsi:type="dcterms:W3CDTF">2025-11-14T13:28:00Z</dcterms:modified>
</cp:coreProperties>
</file>