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AF" w:rsidRDefault="00A74EAF" w:rsidP="00A74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EAF">
        <w:rPr>
          <w:rFonts w:ascii="Times New Roman" w:hAnsi="Times New Roman" w:cs="Times New Roman"/>
          <w:b/>
          <w:sz w:val="28"/>
          <w:szCs w:val="28"/>
        </w:rPr>
        <w:t>Арктика: через Лапландию к Ледовитому океану (в Мурманск)</w:t>
      </w:r>
    </w:p>
    <w:p w:rsidR="00F346E1" w:rsidRPr="00A74EAF" w:rsidRDefault="00A74EAF" w:rsidP="00A74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EAF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Pr="00A74EAF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A74EAF">
        <w:rPr>
          <w:rFonts w:ascii="Times New Roman" w:hAnsi="Times New Roman" w:cs="Times New Roman"/>
          <w:b/>
          <w:sz w:val="28"/>
          <w:szCs w:val="28"/>
        </w:rPr>
        <w:t xml:space="preserve">/5 </w:t>
      </w:r>
      <w:proofErr w:type="spellStart"/>
      <w:r w:rsidRPr="00A74EA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74EAF">
        <w:rPr>
          <w:rFonts w:ascii="Times New Roman" w:hAnsi="Times New Roman" w:cs="Times New Roman"/>
          <w:b/>
          <w:sz w:val="28"/>
          <w:szCs w:val="28"/>
        </w:rPr>
        <w:t xml:space="preserve"> (автобус</w:t>
      </w:r>
      <w:r w:rsidR="00F346E1" w:rsidRPr="00A74EAF">
        <w:rPr>
          <w:rFonts w:ascii="Times New Roman" w:hAnsi="Times New Roman" w:cs="Times New Roman"/>
          <w:b/>
          <w:sz w:val="28"/>
          <w:szCs w:val="28"/>
        </w:rPr>
        <w:t>)</w:t>
      </w:r>
    </w:p>
    <w:p w:rsidR="00A1737A" w:rsidRPr="00CA26F5" w:rsidRDefault="00A1737A" w:rsidP="0007397E">
      <w:pPr>
        <w:jc w:val="center"/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F475F" w:rsidRDefault="00F346E1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F5100D" w:rsidRDefault="0094241A" w:rsidP="00F5100D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00D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A74EAF" w:rsidRPr="00F5100D" w:rsidRDefault="00A74EAF" w:rsidP="00F5100D">
      <w:pPr>
        <w:spacing w:afterLines="160"/>
        <w:contextualSpacing/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</w:pPr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 xml:space="preserve">Внимание! В связи со сложной дорожной ситуацией туристам может быть </w:t>
      </w:r>
      <w:proofErr w:type="gramStart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>предоставлен</w:t>
      </w:r>
      <w:proofErr w:type="gramEnd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 xml:space="preserve"> </w:t>
      </w:r>
      <w:proofErr w:type="spellStart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>трансфер</w:t>
      </w:r>
      <w:proofErr w:type="spellEnd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 xml:space="preserve"> поездом до основного автобуса и обратно (</w:t>
      </w:r>
      <w:proofErr w:type="spellStart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>трансфер</w:t>
      </w:r>
      <w:proofErr w:type="spellEnd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 xml:space="preserve"> входит в стоимость, возможно несколько </w:t>
      </w:r>
      <w:proofErr w:type="spellStart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>трансферов</w:t>
      </w:r>
      <w:proofErr w:type="spellEnd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 xml:space="preserve">). Стыковка с основным автобусом производится по пути следования: в д. Верхние Дворики ИЛИ </w:t>
      </w:r>
      <w:proofErr w:type="gramStart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>г</w:t>
      </w:r>
      <w:proofErr w:type="gramEnd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 xml:space="preserve">. Москва (в зависимости от </w:t>
      </w:r>
      <w:proofErr w:type="spellStart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>трансфера</w:t>
      </w:r>
      <w:proofErr w:type="spellEnd"/>
      <w:r w:rsidRPr="00F5100D"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  <w:t xml:space="preserve"> из Ваших городов выезда)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6"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Отправление.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04:00 Нижний Новгород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04:30 Балахна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05:00 Дзержинск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05:00 Заволжье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06:00 Гороховец</w:t>
      </w:r>
    </w:p>
    <w:p w:rsidR="00F5100D" w:rsidRPr="00F5100D" w:rsidRDefault="00F5100D" w:rsidP="00F5100D">
      <w:pPr>
        <w:spacing w:afterLines="160"/>
        <w:contextualSpacing/>
        <w:rPr>
          <w:rStyle w:val="a5"/>
          <w:rFonts w:ascii="Times New Roman" w:hAnsi="Times New Roman" w:cs="Times New Roman"/>
          <w:color w:val="F70808"/>
          <w:sz w:val="24"/>
          <w:szCs w:val="24"/>
          <w:shd w:val="clear" w:color="auto" w:fill="FFFFFF"/>
        </w:rPr>
      </w:pPr>
    </w:p>
    <w:p w:rsidR="00A74EAF" w:rsidRPr="00F5100D" w:rsidRDefault="00A74EAF" w:rsidP="00F5100D">
      <w:pPr>
        <w:contextualSpacing/>
        <w:rPr>
          <w:bCs/>
        </w:rPr>
      </w:pPr>
    </w:p>
    <w:p w:rsidR="00F346E1" w:rsidRPr="00F5100D" w:rsidRDefault="0094241A" w:rsidP="00F510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00D">
        <w:rPr>
          <w:rFonts w:ascii="Times New Roman" w:hAnsi="Times New Roman" w:cs="Times New Roman"/>
          <w:b/>
          <w:sz w:val="24"/>
          <w:szCs w:val="24"/>
        </w:rPr>
        <w:t>2 день</w:t>
      </w:r>
      <w:bookmarkStart w:id="0" w:name="_GoBack"/>
      <w:bookmarkEnd w:id="0"/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Прибытие в Кандалакшу.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Кандалакша - северный город, расположенный в одном из самых красивых заливов Белого моря, поэтому главная достопримечательность Кандалакши - бесконечная северная акватория, во время отливов обнажающая живописные песчаные косы. Город, выросший из рыбацкого села в небольшой, но важный транспортный узел. Разделенный речкой Нива на две части, некогда город имел два названия - Нижняя Кандалакша и Япония. Бытует мнение, что Японией верхнюю часть города стали называть вернувшиеся с русско-японской войны солдаты.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Завтрак.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Посещение оборудованной смотровой площадки</w:t>
      </w:r>
      <w:r w:rsidRPr="00F5100D">
        <w:rPr>
          <w:color w:val="16192C"/>
        </w:rPr>
        <w:t> на Морской набережной.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 xml:space="preserve">Отсюда открываются потрясающие виды на Белое море и виднеющиеся вдали острова и сопки. Но любоваться здесь можно не только природой - многочисленные </w:t>
      </w:r>
      <w:proofErr w:type="spellStart"/>
      <w:r w:rsidRPr="00F5100D">
        <w:rPr>
          <w:color w:val="16192C"/>
        </w:rPr>
        <w:t>арт-объекты</w:t>
      </w:r>
      <w:proofErr w:type="spellEnd"/>
      <w:r w:rsidRPr="00F5100D">
        <w:rPr>
          <w:color w:val="16192C"/>
        </w:rPr>
        <w:t xml:space="preserve"> и самобытные скульптуры также привлекают внимание: русалка, маяк, смотровые вышки. Есть здесь и телескопы, и информационные стенды, и даже шезлонги! "На Севере - жить"!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Отправление в Лапландский заповедник </w:t>
      </w:r>
      <w:r w:rsidRPr="00F5100D">
        <w:rPr>
          <w:color w:val="16192C"/>
        </w:rPr>
        <w:t>(Кандалакша → Лапландский заповедник: 75 км).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lastRenderedPageBreak/>
        <w:t>Созданный для сохранения популяции дикого северного оленя, Лапландский заповедник не только оберегает дикую северную природу, но и бережно хранит историю исконных жителей Кольского полуострова.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Вы познакомитесь с ландшафтами заповедника и особенностями северной природы, подышите чистейшим воздухом и знаменитые ели под снежными шапками, узнаете о саамских корнях местных  топонимов, о том, какими ягодами и цветами славится тундра, как заглянуть в медвежью берлогу и остаться незамеченным и многое другое.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b w:val="0"/>
          <w:color w:val="FF0000"/>
        </w:rPr>
        <w:t>ВАЖНО:</w:t>
      </w:r>
      <w:r w:rsidRPr="00F5100D">
        <w:rPr>
          <w:rStyle w:val="a5"/>
          <w:color w:val="FF0000"/>
        </w:rPr>
        <w:t> </w:t>
      </w:r>
      <w:r w:rsidRPr="00F5100D">
        <w:rPr>
          <w:color w:val="FF0000"/>
        </w:rPr>
        <w:t>Для данного маршрута рекомендуется удобная спортивная обувь и одежда. Подготовьте репелленты от комаров и клещей.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Отправление в Кировск </w:t>
      </w:r>
      <w:r w:rsidRPr="00F5100D">
        <w:rPr>
          <w:color w:val="16192C"/>
        </w:rPr>
        <w:t>(Лапландский заповедник → Кировск: 55 км) - город, расположенный у подножия седых Хибин.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Обед.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Посещение современного музейно-выставочного центра Кировского Филиала АО «Апатит».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Он находится в самом узнаваемом здании с часовой башней в самом сердце Кировска.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 xml:space="preserve">Экспозиционные залы снабжены макетами горных работ с подсветкой и </w:t>
      </w:r>
      <w:proofErr w:type="spellStart"/>
      <w:r w:rsidRPr="00F5100D">
        <w:rPr>
          <w:color w:val="16192C"/>
        </w:rPr>
        <w:t>озвучкой</w:t>
      </w:r>
      <w:proofErr w:type="spellEnd"/>
      <w:r w:rsidRPr="00F5100D">
        <w:rPr>
          <w:color w:val="16192C"/>
        </w:rPr>
        <w:t xml:space="preserve">, а также </w:t>
      </w:r>
      <w:proofErr w:type="spellStart"/>
      <w:r w:rsidRPr="00F5100D">
        <w:rPr>
          <w:color w:val="16192C"/>
        </w:rPr>
        <w:t>мультимедийным</w:t>
      </w:r>
      <w:proofErr w:type="spellEnd"/>
      <w:r w:rsidRPr="00F5100D">
        <w:rPr>
          <w:color w:val="16192C"/>
        </w:rPr>
        <w:t xml:space="preserve"> оборудованием. Обширная коллекция минералов </w:t>
      </w:r>
      <w:proofErr w:type="spellStart"/>
      <w:r w:rsidRPr="00F5100D">
        <w:rPr>
          <w:color w:val="16192C"/>
        </w:rPr>
        <w:t>Хибинских</w:t>
      </w:r>
      <w:proofErr w:type="spellEnd"/>
      <w:r w:rsidRPr="00F5100D">
        <w:rPr>
          <w:color w:val="16192C"/>
        </w:rPr>
        <w:t xml:space="preserve"> тундр, Кольского полуострова и всего мира никого не оставляет равнодушным.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Размещение в отеле. Свободное время.</w:t>
      </w:r>
    </w:p>
    <w:p w:rsidR="00F5100D" w:rsidRPr="00F5100D" w:rsidRDefault="00F5100D" w:rsidP="00F510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00D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Завтрак </w:t>
      </w:r>
      <w:r w:rsidRPr="00F5100D">
        <w:rPr>
          <w:rStyle w:val="a6"/>
          <w:color w:val="16192C"/>
        </w:rPr>
        <w:t xml:space="preserve">(при раннем выезде возможна замена на </w:t>
      </w:r>
      <w:proofErr w:type="spellStart"/>
      <w:r w:rsidRPr="00F5100D">
        <w:rPr>
          <w:rStyle w:val="a6"/>
          <w:color w:val="16192C"/>
        </w:rPr>
        <w:t>ланчбоксы</w:t>
      </w:r>
      <w:proofErr w:type="spellEnd"/>
      <w:r w:rsidRPr="00F5100D">
        <w:rPr>
          <w:rStyle w:val="a6"/>
          <w:color w:val="16192C"/>
        </w:rPr>
        <w:t>).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Отправление в Мурманск </w:t>
      </w:r>
      <w:r w:rsidRPr="00F5100D">
        <w:rPr>
          <w:color w:val="16192C"/>
        </w:rPr>
        <w:t>(Кировск → Мурманск: 211 км). По пути - </w:t>
      </w:r>
      <w:r w:rsidRPr="00F5100D">
        <w:rPr>
          <w:rStyle w:val="a5"/>
          <w:color w:val="16192C"/>
        </w:rPr>
        <w:t>пересечение Северного Полярного круга</w:t>
      </w:r>
      <w:r w:rsidRPr="00F5100D">
        <w:rPr>
          <w:color w:val="16192C"/>
        </w:rPr>
        <w:t>, символическое посвящение в полярники.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Расположенный на Кольском полуострове у скалистого побережья одноименного залива </w:t>
      </w:r>
      <w:r w:rsidRPr="00F5100D">
        <w:rPr>
          <w:rStyle w:val="a5"/>
          <w:color w:val="16192C"/>
        </w:rPr>
        <w:t>Мурманск</w:t>
      </w:r>
      <w:r w:rsidRPr="00F5100D">
        <w:rPr>
          <w:color w:val="16192C"/>
        </w:rPr>
        <w:t> известен как крупнейший незамерзающий порт арктического побережья России и самый большой из всех городов в мире, выстроенных за Северным полярным кругом.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Обзорная экскурсия по городу</w:t>
      </w:r>
      <w:r w:rsidRPr="00F5100D">
        <w:rPr>
          <w:color w:val="16192C"/>
        </w:rPr>
        <w:t> </w:t>
      </w:r>
      <w:r w:rsidRPr="00F5100D">
        <w:rPr>
          <w:rStyle w:val="a5"/>
          <w:color w:val="16192C"/>
        </w:rPr>
        <w:t>«Столица Кольского полуострова»</w:t>
      </w:r>
      <w:r w:rsidRPr="00F5100D">
        <w:rPr>
          <w:color w:val="16192C"/>
        </w:rPr>
        <w:t xml:space="preserve"> с посещением мемориального комплекса "Защитникам Советского Заполярья" (памятник "Алёша"), Храма </w:t>
      </w:r>
      <w:proofErr w:type="spellStart"/>
      <w:r w:rsidRPr="00F5100D">
        <w:rPr>
          <w:color w:val="16192C"/>
        </w:rPr>
        <w:t>Спаса-на-Водах</w:t>
      </w:r>
      <w:proofErr w:type="spellEnd"/>
      <w:r w:rsidRPr="00F5100D">
        <w:rPr>
          <w:color w:val="16192C"/>
        </w:rPr>
        <w:t xml:space="preserve"> и Маяка, Морского вокзала, площади</w:t>
      </w:r>
      <w:proofErr w:type="gramStart"/>
      <w:r w:rsidRPr="00F5100D">
        <w:rPr>
          <w:color w:val="16192C"/>
        </w:rPr>
        <w:t xml:space="preserve"> П</w:t>
      </w:r>
      <w:proofErr w:type="gramEnd"/>
      <w:r w:rsidRPr="00F5100D">
        <w:rPr>
          <w:color w:val="16192C"/>
        </w:rPr>
        <w:t>ять Углов.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Посещение первого атомного ледокола «Ленин»</w:t>
      </w:r>
      <w:r w:rsidRPr="00F5100D">
        <w:rPr>
          <w:color w:val="16192C"/>
        </w:rPr>
        <w:t> — первого в мире надводного судна с ядерной силовой установкой. Ледокол был построен в СССР, в первую очередь, для обслуживания Северного морского пути. Сейчас это уникальный корабль-музей.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Размещение в гостинице.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Свободное время </w:t>
      </w:r>
      <w:r w:rsidRPr="00F5100D">
        <w:rPr>
          <w:color w:val="16192C"/>
        </w:rPr>
        <w:t>- это отличная возможность, чтобы: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- самостоятельно неспешно прогуляться по Мурманску: незамерзающий благодаря Гольфстриму даже зимой Кольский залив (площадь у Морского вокзала), Музыкальная аллея, смотровая площадка у памятника Николаю Чудотворцу (можно подняться и ещё выше!), Театральный бульвар - вот неполный список мест для прогулок;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- порадовать себя великолепной Заполярной кухней: каре оленя, уха из местных видов рыб, гребешки, икра морского ежа, чипсы из ягеля, вяленая клюква, вяленый кальмар, креветки - вот лишь часть того, что можно попробовать в ресторанах Мурманска!</w:t>
      </w:r>
    </w:p>
    <w:p w:rsidR="00F5100D" w:rsidRPr="00F5100D" w:rsidRDefault="00F5100D" w:rsidP="00F5100D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100D" w:rsidRPr="00F5100D" w:rsidRDefault="00F5100D" w:rsidP="00F510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00D"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Свободный день 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6"/>
          <w:b/>
          <w:bCs/>
          <w:color w:val="C12525"/>
        </w:rPr>
        <w:t>ИЛИ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F5100D">
        <w:rPr>
          <w:rStyle w:val="a5"/>
          <w:color w:val="FF0000"/>
        </w:rPr>
        <w:lastRenderedPageBreak/>
        <w:t>За доп. плату - Экскурсионная поездка в Териберку (стоимость уточняется)</w:t>
      </w:r>
      <w:r w:rsidRPr="00F5100D">
        <w:rPr>
          <w:color w:val="363636"/>
        </w:rPr>
        <w:t xml:space="preserve"> - </w:t>
      </w:r>
      <w:r w:rsidRPr="00F5100D">
        <w:rPr>
          <w:color w:val="FF0000"/>
        </w:rPr>
        <w:t>северное село или "маленький край земли" на берегу Баренцева моря, в одночасье ставшей известным во всём мире после выхода фильма Андрея Звягинцева "Левиафан".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F5100D">
        <w:rPr>
          <w:color w:val="FF0000"/>
        </w:rPr>
        <w:t>У каждого, кто побывал здесь, Териберка вызывает противоречивые чувства: почти безлюдный одинокий край и фантастическая, почти неземная природа. Взорам открываются необъятные просторы каменистой тундры с множество мелких заводей, ручьев и озер: полутона смешиваются с ярким цветом неба.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proofErr w:type="gramStart"/>
      <w:r w:rsidRPr="00F5100D">
        <w:rPr>
          <w:color w:val="FF0000"/>
        </w:rPr>
        <w:t>По пути - </w:t>
      </w:r>
      <w:proofErr w:type="spellStart"/>
      <w:r w:rsidRPr="00F5100D">
        <w:rPr>
          <w:rStyle w:val="a5"/>
          <w:color w:val="FF0000"/>
        </w:rPr>
        <w:t>фотоостановка</w:t>
      </w:r>
      <w:proofErr w:type="spellEnd"/>
      <w:r w:rsidRPr="00F5100D">
        <w:rPr>
          <w:rStyle w:val="a5"/>
          <w:color w:val="FF0000"/>
        </w:rPr>
        <w:t xml:space="preserve"> в Лодейном у кладбища кораблей</w:t>
      </w:r>
      <w:r w:rsidRPr="00F5100D">
        <w:rPr>
          <w:color w:val="FF0000"/>
        </w:rPr>
        <w:t> - места, где деревянные скелеты судов укутаны мягкими волнами Баренцева моря.</w:t>
      </w:r>
      <w:proofErr w:type="gramEnd"/>
      <w:r w:rsidRPr="00F5100D">
        <w:rPr>
          <w:color w:val="FF0000"/>
        </w:rPr>
        <w:t xml:space="preserve"> Здесь край света - дальше только океан!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F5100D">
        <w:rPr>
          <w:rStyle w:val="a5"/>
          <w:color w:val="FF0000"/>
        </w:rPr>
        <w:t>ВАЖНО:</w:t>
      </w:r>
      <w:r w:rsidRPr="00F5100D">
        <w:rPr>
          <w:color w:val="FF0000"/>
        </w:rPr>
        <w:t> с собой необходимо взять сух</w:t>
      </w:r>
      <w:proofErr w:type="gramStart"/>
      <w:r w:rsidRPr="00F5100D">
        <w:rPr>
          <w:color w:val="FF0000"/>
        </w:rPr>
        <w:t>.</w:t>
      </w:r>
      <w:proofErr w:type="gramEnd"/>
      <w:r w:rsidRPr="00F5100D">
        <w:rPr>
          <w:color w:val="FF0000"/>
        </w:rPr>
        <w:t xml:space="preserve"> </w:t>
      </w:r>
      <w:proofErr w:type="gramStart"/>
      <w:r w:rsidRPr="00F5100D">
        <w:rPr>
          <w:color w:val="FF0000"/>
        </w:rPr>
        <w:t>п</w:t>
      </w:r>
      <w:proofErr w:type="gramEnd"/>
      <w:r w:rsidRPr="00F5100D">
        <w:rPr>
          <w:color w:val="FF0000"/>
        </w:rPr>
        <w:t>аек.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F5100D">
        <w:rPr>
          <w:rStyle w:val="a6"/>
          <w:b/>
          <w:bCs/>
          <w:color w:val="FF0000"/>
        </w:rPr>
        <w:t>За доп</w:t>
      </w:r>
      <w:proofErr w:type="gramStart"/>
      <w:r w:rsidRPr="00F5100D">
        <w:rPr>
          <w:rStyle w:val="a6"/>
          <w:b/>
          <w:bCs/>
          <w:color w:val="FF0000"/>
        </w:rPr>
        <w:t>.п</w:t>
      </w:r>
      <w:proofErr w:type="gramEnd"/>
      <w:r w:rsidRPr="00F5100D">
        <w:rPr>
          <w:rStyle w:val="a6"/>
          <w:b/>
          <w:bCs/>
          <w:color w:val="FF0000"/>
        </w:rPr>
        <w:t>лату - морская прогулка с возможностью увидеть китов </w:t>
      </w:r>
      <w:r w:rsidRPr="00F5100D">
        <w:rPr>
          <w:rStyle w:val="a6"/>
          <w:color w:val="FF0000"/>
        </w:rPr>
        <w:t>(при наличии) (стоимость уточняется). </w:t>
      </w:r>
      <w:r w:rsidRPr="00F5100D">
        <w:rPr>
          <w:rStyle w:val="a6"/>
          <w:b/>
          <w:bCs/>
          <w:color w:val="FF0000"/>
        </w:rPr>
        <w:t>Обращаем внимание: экскурсия доступна только при приобретении экскурсии в Териберку!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F5100D">
        <w:rPr>
          <w:color w:val="FF0000"/>
        </w:rPr>
        <w:t xml:space="preserve">Мы отправимся по арктическим водам Северного Ледовитого океана на поиски крупных морских обитателей.  Это прекрасная возможность насладиться северной романтикой: ощутить морскую прохладу, полюбоваться живописными пейзажами, отдохнуть от повседневных забот, получить море ярких эмоций и, если повезет, встретить грандиозных морских гигантов в их естественной среде обитания. Опытный капитан сделает всё возможное, чтобы вы смогли увидеть дельфинов, морских котиков и китов. Каждая встреча с </w:t>
      </w:r>
      <w:proofErr w:type="gramStart"/>
      <w:r w:rsidRPr="00F5100D">
        <w:rPr>
          <w:color w:val="FF0000"/>
        </w:rPr>
        <w:t>последними</w:t>
      </w:r>
      <w:proofErr w:type="gramEnd"/>
      <w:r w:rsidRPr="00F5100D">
        <w:rPr>
          <w:color w:val="FF0000"/>
        </w:rPr>
        <w:t xml:space="preserve"> уникальна, вызывает бурю эмоций, и, несомненно,  запоминается на долгие годы. Обращаем внимание, что дикая природа не всегда подчиняется нашим планам. Мы не можем гарантировать встречу с морскими обитателями, но точно можем обещать незабываемые эмоции и красивые кадры.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F5100D">
        <w:rPr>
          <w:rStyle w:val="a5"/>
          <w:color w:val="FF0000"/>
        </w:rPr>
        <w:t>Возвращение в Мурманск. Свободное время.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F5100D">
        <w:rPr>
          <w:color w:val="FF0000"/>
        </w:rPr>
        <w:t> 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F5100D">
        <w:rPr>
          <w:rStyle w:val="a6"/>
          <w:color w:val="FF0000"/>
        </w:rPr>
        <w:t>* Обращаем внимание: данная дополнительная экскурсия состоится при наборе группы от 10 человек.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F5100D">
        <w:rPr>
          <w:rStyle w:val="a6"/>
          <w:color w:val="FF0000"/>
        </w:rPr>
        <w:t> * Вероятность проведения данной экскурсии зависит от погодных условий.</w:t>
      </w:r>
    </w:p>
    <w:p w:rsidR="00F5100D" w:rsidRPr="00F5100D" w:rsidRDefault="00F5100D" w:rsidP="00F5100D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100D" w:rsidRPr="00F5100D" w:rsidRDefault="00F5100D" w:rsidP="00F510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00D"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Отправление в саамскую деревню для знакомства с загадочным северным народом.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 xml:space="preserve">Вы узнаете о религиозных традициях и укладе жизни саами, познакомитесь и их символикой (флаг, клеймо), увидите национальные одежды и жилище "Вежа", а если повезёт, то и ритуал у огня </w:t>
      </w:r>
      <w:proofErr w:type="spellStart"/>
      <w:r w:rsidRPr="00F5100D">
        <w:rPr>
          <w:color w:val="16192C"/>
        </w:rPr>
        <w:t>нойда</w:t>
      </w:r>
      <w:proofErr w:type="spellEnd"/>
      <w:r w:rsidRPr="00F5100D">
        <w:rPr>
          <w:color w:val="16192C"/>
        </w:rPr>
        <w:t xml:space="preserve"> (шамана) с использованием музыкальных инструментов (бубен, варган).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 xml:space="preserve">Наиболее захватывающая часть программы - посещение </w:t>
      </w:r>
      <w:proofErr w:type="spellStart"/>
      <w:r w:rsidRPr="00F5100D">
        <w:rPr>
          <w:color w:val="16192C"/>
        </w:rPr>
        <w:t>кораля</w:t>
      </w:r>
      <w:proofErr w:type="spellEnd"/>
      <w:r w:rsidRPr="00F5100D">
        <w:rPr>
          <w:color w:val="16192C"/>
        </w:rPr>
        <w:t xml:space="preserve"> - загона для оленей (предварительный инструктаж по технике безопасности обязателен), угощение этих четвероногих обитателей севера ягелем и, конечно, фото с ними!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 xml:space="preserve">В сувенирной лавке Вы сможете приобрести необычные аутентичные подарки для </w:t>
      </w:r>
      <w:proofErr w:type="gramStart"/>
      <w:r w:rsidRPr="00F5100D">
        <w:rPr>
          <w:color w:val="16192C"/>
        </w:rPr>
        <w:t>близких</w:t>
      </w:r>
      <w:proofErr w:type="gramEnd"/>
      <w:r w:rsidRPr="00F5100D">
        <w:rPr>
          <w:color w:val="16192C"/>
        </w:rPr>
        <w:t xml:space="preserve"> и напоминания о своем путешествии.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FF0000"/>
        </w:rPr>
        <w:t>За доп. плату - обед с элементами традиционной кухни саамов (стоимость уточняется).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color w:val="16192C"/>
        </w:rPr>
        <w:t>Традиционная саамская кухня отражает тесную связь народа с природой, отличается простотой и натуральностью. Исторически основу блюд составляют продукты, доступные в суровом северном климате: продукция оленеводства, рыболовства и охоты, а так же полезные растения и ягоды.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lastRenderedPageBreak/>
        <w:t>Отправление домой. Ночной переезд.</w:t>
      </w:r>
    </w:p>
    <w:p w:rsidR="00F5100D" w:rsidRPr="00F5100D" w:rsidRDefault="00F5100D" w:rsidP="00F5100D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6"/>
          <w:color w:val="16192C"/>
        </w:rPr>
        <w:t>* Обращаем внимание: данная дополнительная экскурсия состоится при наборе минимально необходимой группы.</w:t>
      </w:r>
    </w:p>
    <w:p w:rsidR="00F5100D" w:rsidRPr="00F5100D" w:rsidRDefault="00F5100D" w:rsidP="00F5100D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100D" w:rsidRPr="00F5100D" w:rsidRDefault="00F5100D" w:rsidP="00F5100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00D">
        <w:rPr>
          <w:rFonts w:ascii="Times New Roman" w:hAnsi="Times New Roman" w:cs="Times New Roman"/>
          <w:b/>
          <w:sz w:val="24"/>
          <w:szCs w:val="24"/>
        </w:rPr>
        <w:t>6 день</w:t>
      </w:r>
    </w:p>
    <w:p w:rsidR="00F5100D" w:rsidRPr="00F5100D" w:rsidRDefault="00F5100D" w:rsidP="00F5100D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F5100D">
        <w:rPr>
          <w:rStyle w:val="a5"/>
          <w:color w:val="16192C"/>
        </w:rPr>
        <w:t>Возвращение домой.</w:t>
      </w:r>
    </w:p>
    <w:p w:rsidR="00BC2FF5" w:rsidRPr="003838F9" w:rsidRDefault="00BC2FF5" w:rsidP="00F5100D">
      <w:pPr>
        <w:spacing w:afterLines="160"/>
        <w:contextualSpacing/>
        <w:rPr>
          <w:rFonts w:ascii="Times New Roman" w:hAnsi="Times New Roman" w:cs="Times New Roman"/>
          <w:sz w:val="24"/>
          <w:szCs w:val="24"/>
        </w:rPr>
      </w:pPr>
    </w:p>
    <w:sectPr w:rsidR="00BC2FF5" w:rsidRPr="003838F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75DFE"/>
    <w:rsid w:val="0029677F"/>
    <w:rsid w:val="002F30A3"/>
    <w:rsid w:val="002F71C0"/>
    <w:rsid w:val="0030252C"/>
    <w:rsid w:val="003407EF"/>
    <w:rsid w:val="003838F9"/>
    <w:rsid w:val="003D5FB8"/>
    <w:rsid w:val="00441BF9"/>
    <w:rsid w:val="00457BE6"/>
    <w:rsid w:val="00486080"/>
    <w:rsid w:val="004C48EA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74EAF"/>
    <w:rsid w:val="00AC2F48"/>
    <w:rsid w:val="00B56AA9"/>
    <w:rsid w:val="00B57057"/>
    <w:rsid w:val="00BC2FF5"/>
    <w:rsid w:val="00C36352"/>
    <w:rsid w:val="00CA26F5"/>
    <w:rsid w:val="00CA4F97"/>
    <w:rsid w:val="00CB7CFB"/>
    <w:rsid w:val="00CF2092"/>
    <w:rsid w:val="00E03A81"/>
    <w:rsid w:val="00E16202"/>
    <w:rsid w:val="00E26C50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0D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2025-12-15T09:22:00Z</dcterms:created>
  <dcterms:modified xsi:type="dcterms:W3CDTF">2025-12-15T09:22:00Z</dcterms:modified>
</cp:coreProperties>
</file>