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95" w:rsidRPr="00600095" w:rsidRDefault="00600095" w:rsidP="0060009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181C32"/>
          <w:sz w:val="28"/>
          <w:szCs w:val="24"/>
          <w:lang w:eastAsia="ru-RU"/>
        </w:rPr>
      </w:pPr>
      <w:proofErr w:type="spellStart"/>
      <w:r w:rsidRPr="00600095">
        <w:rPr>
          <w:rFonts w:ascii="Times New Roman" w:eastAsia="Times New Roman" w:hAnsi="Times New Roman" w:cs="Times New Roman"/>
          <w:b/>
          <w:color w:val="181C32"/>
          <w:sz w:val="28"/>
          <w:szCs w:val="24"/>
          <w:lang w:eastAsia="ru-RU"/>
        </w:rPr>
        <w:t>Гастрокалейдоскоп</w:t>
      </w:r>
      <w:proofErr w:type="spellEnd"/>
      <w:r w:rsidRPr="00600095">
        <w:rPr>
          <w:rFonts w:ascii="Times New Roman" w:eastAsia="Times New Roman" w:hAnsi="Times New Roman" w:cs="Times New Roman"/>
          <w:b/>
          <w:color w:val="181C32"/>
          <w:sz w:val="28"/>
          <w:szCs w:val="24"/>
          <w:lang w:eastAsia="ru-RU"/>
        </w:rPr>
        <w:t xml:space="preserve"> Удмуртии: традиции и вкусы (Ижевск-Сарапул) 4 </w:t>
      </w:r>
      <w:proofErr w:type="spellStart"/>
      <w:r w:rsidRPr="00600095">
        <w:rPr>
          <w:rFonts w:ascii="Times New Roman" w:eastAsia="Times New Roman" w:hAnsi="Times New Roman" w:cs="Times New Roman"/>
          <w:b/>
          <w:color w:val="181C32"/>
          <w:sz w:val="28"/>
          <w:szCs w:val="24"/>
          <w:lang w:eastAsia="ru-RU"/>
        </w:rPr>
        <w:t>д</w:t>
      </w:r>
      <w:proofErr w:type="spellEnd"/>
      <w:r w:rsidRPr="00600095">
        <w:rPr>
          <w:rFonts w:ascii="Times New Roman" w:eastAsia="Times New Roman" w:hAnsi="Times New Roman" w:cs="Times New Roman"/>
          <w:b/>
          <w:color w:val="181C32"/>
          <w:sz w:val="28"/>
          <w:szCs w:val="24"/>
          <w:lang w:eastAsia="ru-RU"/>
        </w:rPr>
        <w:t xml:space="preserve">/3 </w:t>
      </w:r>
      <w:proofErr w:type="spellStart"/>
      <w:r w:rsidRPr="00600095">
        <w:rPr>
          <w:rFonts w:ascii="Times New Roman" w:eastAsia="Times New Roman" w:hAnsi="Times New Roman" w:cs="Times New Roman"/>
          <w:b/>
          <w:color w:val="181C32"/>
          <w:sz w:val="28"/>
          <w:szCs w:val="24"/>
          <w:lang w:eastAsia="ru-RU"/>
        </w:rPr>
        <w:t>н</w:t>
      </w:r>
      <w:proofErr w:type="spellEnd"/>
      <w:r w:rsidRPr="00600095">
        <w:rPr>
          <w:rFonts w:ascii="Times New Roman" w:eastAsia="Times New Roman" w:hAnsi="Times New Roman" w:cs="Times New Roman"/>
          <w:b/>
          <w:color w:val="181C32"/>
          <w:sz w:val="28"/>
          <w:szCs w:val="24"/>
          <w:lang w:eastAsia="ru-RU"/>
        </w:rPr>
        <w:t xml:space="preserve"> (Ж/Д)</w:t>
      </w:r>
    </w:p>
    <w:p w:rsidR="00562156" w:rsidRDefault="00562156" w:rsidP="00562156">
      <w:pPr>
        <w:jc w:val="center"/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t>Программа</w:t>
      </w:r>
    </w:p>
    <w:p w:rsidR="00562156" w:rsidRPr="00562156" w:rsidRDefault="00562156" w:rsidP="00562156">
      <w:pPr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621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 ДЕНЬ</w:t>
      </w:r>
    </w:p>
    <w:p w:rsidR="00600095" w:rsidRDefault="00600095" w:rsidP="00600095">
      <w:pPr>
        <w:pStyle w:val="a3"/>
      </w:pPr>
      <w:r>
        <w:t xml:space="preserve">Отправление в Ижевск: </w:t>
      </w:r>
      <w:r>
        <w:rPr>
          <w:rStyle w:val="a5"/>
        </w:rPr>
        <w:t>Поезд 051Г/052Г!</w:t>
      </w:r>
    </w:p>
    <w:p w:rsidR="00600095" w:rsidRDefault="00600095" w:rsidP="00600095">
      <w:pPr>
        <w:pStyle w:val="a3"/>
      </w:pPr>
      <w:r>
        <w:rPr>
          <w:rStyle w:val="a5"/>
        </w:rPr>
        <w:t xml:space="preserve">22:01 Отправление из </w:t>
      </w:r>
      <w:proofErr w:type="gramStart"/>
      <w:r>
        <w:rPr>
          <w:rStyle w:val="a5"/>
        </w:rPr>
        <w:t>г</w:t>
      </w:r>
      <w:proofErr w:type="gramEnd"/>
      <w:r>
        <w:rPr>
          <w:rStyle w:val="a5"/>
        </w:rPr>
        <w:t>. Нижний Новгород</w:t>
      </w:r>
    </w:p>
    <w:p w:rsidR="00600095" w:rsidRDefault="00600095" w:rsidP="00600095">
      <w:pPr>
        <w:pStyle w:val="a3"/>
      </w:pPr>
      <w:r>
        <w:rPr>
          <w:rStyle w:val="a5"/>
        </w:rPr>
        <w:t xml:space="preserve">23:59 Отправление из </w:t>
      </w:r>
      <w:proofErr w:type="gramStart"/>
      <w:r>
        <w:rPr>
          <w:rStyle w:val="a5"/>
        </w:rPr>
        <w:t>г</w:t>
      </w:r>
      <w:proofErr w:type="gramEnd"/>
      <w:r>
        <w:rPr>
          <w:rStyle w:val="a5"/>
        </w:rPr>
        <w:t>. Арзамас.</w:t>
      </w:r>
    </w:p>
    <w:p w:rsidR="00600095" w:rsidRDefault="00600095" w:rsidP="00600095">
      <w:pPr>
        <w:pStyle w:val="a3"/>
      </w:pPr>
      <w:r>
        <w:rPr>
          <w:rStyle w:val="a4"/>
          <w:b/>
          <w:bCs/>
          <w:color w:val="FF0000"/>
        </w:rPr>
        <w:t>Билеты на поезд приобретаются самостоятельно в кассах РЖД или на сайте.</w:t>
      </w:r>
    </w:p>
    <w:p w:rsidR="00E9799F" w:rsidRDefault="00E9799F" w:rsidP="00562156">
      <w:pPr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62156" w:rsidRPr="00562156" w:rsidRDefault="00562156" w:rsidP="00562156">
      <w:pPr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621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 ДЕНЬ</w:t>
      </w:r>
    </w:p>
    <w:p w:rsidR="00600095" w:rsidRDefault="00600095" w:rsidP="00600095">
      <w:pPr>
        <w:pStyle w:val="a3"/>
      </w:pPr>
      <w:r>
        <w:rPr>
          <w:rStyle w:val="a5"/>
        </w:rPr>
        <w:t xml:space="preserve">12:08 Прибытие на железнодорожный вокзал в </w:t>
      </w:r>
      <w:proofErr w:type="gramStart"/>
      <w:r>
        <w:rPr>
          <w:rStyle w:val="a5"/>
        </w:rPr>
        <w:t>г</w:t>
      </w:r>
      <w:proofErr w:type="gramEnd"/>
      <w:r>
        <w:rPr>
          <w:rStyle w:val="a5"/>
        </w:rPr>
        <w:t>. Ижевск (ул. Дружбы, 16). Встреча туристов с приветственной табличкой.</w:t>
      </w:r>
    </w:p>
    <w:p w:rsidR="00600095" w:rsidRDefault="00600095" w:rsidP="00600095">
      <w:pPr>
        <w:pStyle w:val="a3"/>
      </w:pPr>
      <w:r>
        <w:rPr>
          <w:rStyle w:val="a5"/>
        </w:rPr>
        <w:t>13:00 Обед в кафе города.</w:t>
      </w:r>
    </w:p>
    <w:p w:rsidR="00600095" w:rsidRDefault="00600095" w:rsidP="00600095">
      <w:pPr>
        <w:pStyle w:val="a3"/>
      </w:pPr>
      <w:r>
        <w:rPr>
          <w:rStyle w:val="a5"/>
        </w:rPr>
        <w:t>14:00 Гастрономическая экскурсия в музее-заповеднике «</w:t>
      </w:r>
      <w:proofErr w:type="spellStart"/>
      <w:r>
        <w:rPr>
          <w:rStyle w:val="a5"/>
        </w:rPr>
        <w:t>Лудорвай</w:t>
      </w:r>
      <w:proofErr w:type="spellEnd"/>
      <w:r>
        <w:rPr>
          <w:rStyle w:val="a5"/>
        </w:rPr>
        <w:t>» с ЧАЕПИТИЕМ!</w:t>
      </w:r>
    </w:p>
    <w:p w:rsidR="00600095" w:rsidRDefault="00600095" w:rsidP="00600095">
      <w:pPr>
        <w:pStyle w:val="a3"/>
      </w:pPr>
      <w:r>
        <w:t xml:space="preserve">В архитектурно-этнографическом музее-заповеднике Вам удастся </w:t>
      </w:r>
      <w:proofErr w:type="gramStart"/>
      <w:r>
        <w:t>познакомится</w:t>
      </w:r>
      <w:proofErr w:type="gramEnd"/>
      <w:r>
        <w:t xml:space="preserve"> с культурой и бытом удмуртского народа XIX–XX веков, попробовать </w:t>
      </w:r>
      <w:proofErr w:type="spellStart"/>
      <w:r>
        <w:t>перепечи</w:t>
      </w:r>
      <w:proofErr w:type="spellEnd"/>
      <w:r>
        <w:t xml:space="preserve"> (открытые ватрушки) из дровяной печи, </w:t>
      </w:r>
      <w:proofErr w:type="spellStart"/>
      <w:r>
        <w:t>табани</w:t>
      </w:r>
      <w:proofErr w:type="spellEnd"/>
      <w:r>
        <w:t xml:space="preserve"> (пышные лепёшки) с традиционным соусом «</w:t>
      </w:r>
      <w:proofErr w:type="spellStart"/>
      <w:r>
        <w:t>зырет</w:t>
      </w:r>
      <w:proofErr w:type="spellEnd"/>
      <w:r>
        <w:t xml:space="preserve">» и удмуртскую </w:t>
      </w:r>
      <w:proofErr w:type="spellStart"/>
      <w:r>
        <w:t>кумышку</w:t>
      </w:r>
      <w:proofErr w:type="spellEnd"/>
      <w:r>
        <w:t xml:space="preserve"> «</w:t>
      </w:r>
      <w:proofErr w:type="spellStart"/>
      <w:r>
        <w:t>посятэм</w:t>
      </w:r>
      <w:proofErr w:type="spellEnd"/>
      <w:r>
        <w:t xml:space="preserve">». А также, Вы узнаете, как пить </w:t>
      </w:r>
      <w:proofErr w:type="spellStart"/>
      <w:r>
        <w:t>кумышку</w:t>
      </w:r>
      <w:proofErr w:type="spellEnd"/>
      <w:r>
        <w:t xml:space="preserve"> под самый короткий в мире тост </w:t>
      </w:r>
      <w:proofErr w:type="spellStart"/>
      <w:r>
        <w:t>по-удмуртски</w:t>
      </w:r>
      <w:proofErr w:type="spellEnd"/>
      <w:r>
        <w:t xml:space="preserve"> «</w:t>
      </w:r>
      <w:proofErr w:type="gramStart"/>
      <w:r>
        <w:t>Ю</w:t>
      </w:r>
      <w:proofErr w:type="gramEnd"/>
      <w:r>
        <w:t>!» («Пей!»).</w:t>
      </w:r>
    </w:p>
    <w:p w:rsidR="00600095" w:rsidRDefault="00600095" w:rsidP="00600095">
      <w:pPr>
        <w:pStyle w:val="a3"/>
      </w:pPr>
      <w:r>
        <w:rPr>
          <w:rStyle w:val="a5"/>
        </w:rPr>
        <w:t>После экскурсии Вы сможете насладиться ароматным чаем на травах с национальной выпечкой.</w:t>
      </w:r>
    </w:p>
    <w:p w:rsidR="00600095" w:rsidRDefault="00600095" w:rsidP="00600095">
      <w:pPr>
        <w:pStyle w:val="a3"/>
      </w:pPr>
      <w:r>
        <w:rPr>
          <w:rStyle w:val="a5"/>
          <w:color w:val="FF0000"/>
        </w:rPr>
        <w:t>За доп</w:t>
      </w:r>
      <w:proofErr w:type="gramStart"/>
      <w:r>
        <w:rPr>
          <w:rStyle w:val="a5"/>
          <w:color w:val="FF0000"/>
        </w:rPr>
        <w:t>.п</w:t>
      </w:r>
      <w:proofErr w:type="gramEnd"/>
      <w:r>
        <w:rPr>
          <w:rStyle w:val="a5"/>
          <w:color w:val="FF0000"/>
        </w:rPr>
        <w:t xml:space="preserve">лату – мастер-класс по приготовлению блюда национальной кухни – </w:t>
      </w:r>
      <w:proofErr w:type="spellStart"/>
      <w:r>
        <w:rPr>
          <w:rStyle w:val="a5"/>
          <w:color w:val="FF0000"/>
        </w:rPr>
        <w:t>перепечи</w:t>
      </w:r>
      <w:proofErr w:type="spellEnd"/>
      <w:r>
        <w:rPr>
          <w:rStyle w:val="a5"/>
          <w:color w:val="FF0000"/>
        </w:rPr>
        <w:t xml:space="preserve"> (оплата при бронировании).</w:t>
      </w:r>
    </w:p>
    <w:p w:rsidR="00600095" w:rsidRDefault="00600095" w:rsidP="00600095">
      <w:pPr>
        <w:pStyle w:val="a3"/>
      </w:pPr>
      <w:r>
        <w:rPr>
          <w:rStyle w:val="a5"/>
        </w:rPr>
        <w:t>17:00 Вечерняя обзорная автобусная экскурсия по Ижевску.</w:t>
      </w:r>
    </w:p>
    <w:p w:rsidR="00600095" w:rsidRDefault="00600095" w:rsidP="00600095">
      <w:pPr>
        <w:pStyle w:val="a3"/>
      </w:pPr>
      <w:r>
        <w:t>Увлекательная обзорная экскурсия по Ижевску — городу с богатой историей и уникальной культурой. В ходе экскурсии вы познакомитесь с главными достопримечательностями, услышите интересные факты и легенды, узнаете о ключевых моментах в истории города.</w:t>
      </w:r>
    </w:p>
    <w:p w:rsidR="00600095" w:rsidRDefault="00600095" w:rsidP="00600095">
      <w:pPr>
        <w:pStyle w:val="a3"/>
      </w:pPr>
      <w:r>
        <w:t xml:space="preserve">Одним из первых объектов маршрута станет величественный </w:t>
      </w:r>
      <w:r>
        <w:rPr>
          <w:rStyle w:val="a5"/>
        </w:rPr>
        <w:t>Монумент Дружбы народов</w:t>
      </w:r>
      <w:r>
        <w:t xml:space="preserve"> — символ единства и мира. Гид подробно расскажет о значении этого памятника для жителей Удмуртии и его историческом контексте. Вы сможете сделать эффектные фотографии на фоне монумента.</w:t>
      </w:r>
    </w:p>
    <w:p w:rsidR="00600095" w:rsidRDefault="00600095" w:rsidP="00600095">
      <w:pPr>
        <w:pStyle w:val="a3"/>
      </w:pPr>
      <w:r>
        <w:lastRenderedPageBreak/>
        <w:t xml:space="preserve">Далее отправимся к живописной </w:t>
      </w:r>
      <w:r>
        <w:rPr>
          <w:rStyle w:val="a5"/>
        </w:rPr>
        <w:t>набережной Ижевского пруда</w:t>
      </w:r>
      <w:r>
        <w:t xml:space="preserve"> — излюбленному месту отдыха горожан и туристов. Здесь вы сможете насладиться панорамными видами, узнать о роли пруда в жизни города и его истории. Гид поведает о том, как пруд стал неотъемлемой частью городского ландшафта и почему его часто называют «зеркалом Ижевска».</w:t>
      </w:r>
    </w:p>
    <w:p w:rsidR="00600095" w:rsidRDefault="00600095" w:rsidP="00600095">
      <w:pPr>
        <w:pStyle w:val="a3"/>
      </w:pPr>
      <w:r>
        <w:t xml:space="preserve">Следующей остановкой станет место, где расположена знаменитая </w:t>
      </w:r>
      <w:r>
        <w:rPr>
          <w:rStyle w:val="a5"/>
        </w:rPr>
        <w:t>Царь-пушка</w:t>
      </w:r>
      <w:r>
        <w:t xml:space="preserve"> — один из символов Ижевска. Вы узнаете о её истории, технических характеристиках и роли в оборонной промышленности России. Гид поделится интересными </w:t>
      </w:r>
      <w:proofErr w:type="gramStart"/>
      <w:r>
        <w:t>фактами о производстве</w:t>
      </w:r>
      <w:proofErr w:type="gramEnd"/>
      <w:r>
        <w:t xml:space="preserve"> артиллерийских орудий в Ижевске и их значении в различных исторических периодах.</w:t>
      </w:r>
    </w:p>
    <w:p w:rsidR="00600095" w:rsidRDefault="00600095" w:rsidP="00600095">
      <w:pPr>
        <w:pStyle w:val="a3"/>
      </w:pPr>
      <w:r>
        <w:t xml:space="preserve">Также совершим остановку рядом со </w:t>
      </w:r>
      <w:proofErr w:type="gramStart"/>
      <w:r>
        <w:rPr>
          <w:rStyle w:val="a5"/>
        </w:rPr>
        <w:t>Свято-Михайловским</w:t>
      </w:r>
      <w:proofErr w:type="gramEnd"/>
      <w:r>
        <w:rPr>
          <w:rStyle w:val="a5"/>
        </w:rPr>
        <w:t xml:space="preserve"> собором,</w:t>
      </w:r>
      <w:r>
        <w:t xml:space="preserve"> одним из самых красивых храмов города, и проедем по историческим улицам Ижевска, где сохранились здания XIX–XX веков.</w:t>
      </w:r>
    </w:p>
    <w:p w:rsidR="00600095" w:rsidRDefault="00600095" w:rsidP="00600095">
      <w:pPr>
        <w:pStyle w:val="a3"/>
      </w:pPr>
      <w:r>
        <w:rPr>
          <w:rStyle w:val="a5"/>
        </w:rPr>
        <w:t>19:00 Окончание экскурсионной программы. Заселение в гостиницу.</w:t>
      </w:r>
    </w:p>
    <w:p w:rsidR="00600095" w:rsidRDefault="00600095" w:rsidP="00600095">
      <w:pPr>
        <w:pStyle w:val="a3"/>
      </w:pPr>
      <w:r>
        <w:rPr>
          <w:rStyle w:val="a5"/>
        </w:rPr>
        <w:t>Свободное время.</w:t>
      </w:r>
    </w:p>
    <w:p w:rsidR="00E9799F" w:rsidRDefault="00E9799F" w:rsidP="00E9799F">
      <w:pPr>
        <w:pStyle w:val="a3"/>
      </w:pPr>
    </w:p>
    <w:p w:rsidR="00E9799F" w:rsidRDefault="00E9799F" w:rsidP="00562156">
      <w:pPr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62156" w:rsidRPr="00562156" w:rsidRDefault="00562156" w:rsidP="00562156">
      <w:pPr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621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 ДЕНЬ</w:t>
      </w:r>
    </w:p>
    <w:p w:rsidR="00600095" w:rsidRDefault="00600095" w:rsidP="00600095">
      <w:pPr>
        <w:pStyle w:val="a3"/>
      </w:pPr>
      <w:r>
        <w:rPr>
          <w:rStyle w:val="a5"/>
        </w:rPr>
        <w:t>09:00 Завтрак в гостинице. Выселение.</w:t>
      </w:r>
    </w:p>
    <w:p w:rsidR="00600095" w:rsidRDefault="00600095" w:rsidP="00600095">
      <w:pPr>
        <w:pStyle w:val="a3"/>
      </w:pPr>
      <w:r>
        <w:rPr>
          <w:rStyle w:val="a5"/>
        </w:rPr>
        <w:t xml:space="preserve">10:00 Отправление в </w:t>
      </w:r>
      <w:proofErr w:type="gramStart"/>
      <w:r>
        <w:rPr>
          <w:rStyle w:val="a5"/>
        </w:rPr>
        <w:t>г</w:t>
      </w:r>
      <w:proofErr w:type="gramEnd"/>
      <w:r>
        <w:rPr>
          <w:rStyle w:val="a5"/>
        </w:rPr>
        <w:t>. Сарапул.</w:t>
      </w:r>
    </w:p>
    <w:p w:rsidR="00600095" w:rsidRDefault="00600095" w:rsidP="00600095">
      <w:pPr>
        <w:pStyle w:val="a3"/>
      </w:pPr>
      <w:r>
        <w:t>Погрузитесь в атмосферу ушедших эпох, прогуливаясь среди изящных дореволюционных особняков с изысканной каменной кладкой и любуясь величественным разливом реки Камы.</w:t>
      </w:r>
    </w:p>
    <w:p w:rsidR="00600095" w:rsidRDefault="00600095" w:rsidP="00600095">
      <w:pPr>
        <w:pStyle w:val="a3"/>
      </w:pPr>
      <w:r>
        <w:t>Вас ждёт удивительное путешествие в прошлое — настоящая вкусовая и визуальная дегустация иного времени, иных нравов и обычаев. Вы словно перенесётесь в эпоху, когда званые обеды длились часами, а каждая минута была наполнена вкусом и интересом.</w:t>
      </w:r>
    </w:p>
    <w:p w:rsidR="00600095" w:rsidRDefault="00600095" w:rsidP="00600095">
      <w:pPr>
        <w:pStyle w:val="a3"/>
      </w:pPr>
      <w:r>
        <w:t>В Сарапуле вы откроете для себя удивительные судьбы выдающихся личностей:</w:t>
      </w:r>
    </w:p>
    <w:p w:rsidR="00600095" w:rsidRDefault="00600095" w:rsidP="00600095">
      <w:pPr>
        <w:pStyle w:val="a3"/>
      </w:pPr>
      <w:r>
        <w:t xml:space="preserve">·         энергичного городского головы и предприимчивого купца Павла </w:t>
      </w:r>
      <w:proofErr w:type="spellStart"/>
      <w:r>
        <w:t>Башенина</w:t>
      </w:r>
      <w:proofErr w:type="spellEnd"/>
      <w:r>
        <w:t>;</w:t>
      </w:r>
    </w:p>
    <w:p w:rsidR="00600095" w:rsidRDefault="00600095" w:rsidP="00600095">
      <w:pPr>
        <w:pStyle w:val="a3"/>
      </w:pPr>
      <w:r>
        <w:t>·         его благородной супруги Людмилы Николаевны;</w:t>
      </w:r>
    </w:p>
    <w:p w:rsidR="00600095" w:rsidRDefault="00600095" w:rsidP="00600095">
      <w:pPr>
        <w:pStyle w:val="a3"/>
      </w:pPr>
      <w:r>
        <w:t xml:space="preserve">·         отважной </w:t>
      </w:r>
      <w:proofErr w:type="spellStart"/>
      <w:proofErr w:type="gramStart"/>
      <w:r>
        <w:t>кавалерист-девицы</w:t>
      </w:r>
      <w:proofErr w:type="spellEnd"/>
      <w:proofErr w:type="gramEnd"/>
      <w:r>
        <w:t xml:space="preserve"> Надежды Дуровой;</w:t>
      </w:r>
    </w:p>
    <w:p w:rsidR="00600095" w:rsidRDefault="00600095" w:rsidP="00600095">
      <w:pPr>
        <w:pStyle w:val="a3"/>
      </w:pPr>
      <w:r>
        <w:t>·         ослепительной разведчицы Маргариты Конёнковой — последней возлюбленной великого Эйнштейна!</w:t>
      </w:r>
    </w:p>
    <w:p w:rsidR="00600095" w:rsidRDefault="00600095" w:rsidP="00600095">
      <w:pPr>
        <w:pStyle w:val="a3"/>
      </w:pPr>
      <w:r>
        <w:rPr>
          <w:rStyle w:val="a5"/>
        </w:rPr>
        <w:t>11:00 Обзорная пешая экскурсия по историческому центру города.</w:t>
      </w:r>
    </w:p>
    <w:p w:rsidR="00600095" w:rsidRDefault="00600095" w:rsidP="00600095">
      <w:pPr>
        <w:pStyle w:val="a3"/>
      </w:pPr>
      <w:r>
        <w:lastRenderedPageBreak/>
        <w:t>Прогуляемся по центральным улицам, узнаем об истории города и его кулинарных традициях. Гид расскажет о том, как географическое положение и этнический состав повлияли на местную кухню.</w:t>
      </w:r>
    </w:p>
    <w:p w:rsidR="00600095" w:rsidRDefault="00600095" w:rsidP="00600095">
      <w:pPr>
        <w:pStyle w:val="a3"/>
      </w:pPr>
      <w:r>
        <w:rPr>
          <w:rStyle w:val="a5"/>
        </w:rPr>
        <w:t>13:00 Гастрономическая программа «Сарапул. Город сахарных затей» с ЧАЕПИТИЕМ!</w:t>
      </w:r>
    </w:p>
    <w:p w:rsidR="00600095" w:rsidRDefault="00600095" w:rsidP="00600095">
      <w:pPr>
        <w:pStyle w:val="a3"/>
      </w:pPr>
      <w:r>
        <w:t>В музейном комплексе «Купеческая чайная» вас ждёт настоящее погружение в мир кулинарных традиций и старинных обычаев. Опытные экскурсоводы раскроют тайны уникальных блюд, которые из поколения в поколение бережно хранились в удмуртских краях.</w:t>
      </w:r>
    </w:p>
    <w:p w:rsidR="00600095" w:rsidRDefault="00600095" w:rsidP="00600095">
      <w:pPr>
        <w:pStyle w:val="a3"/>
      </w:pPr>
      <w:r>
        <w:t>Но это не просто экскурсия — каждый участник станет активным героем гастрономической интерактивной программы! Вы не только услышите интересные рассказы, но и сможете лично поучаствовать в увлекательных кулинарных мероприятиях.</w:t>
      </w:r>
    </w:p>
    <w:p w:rsidR="00600095" w:rsidRDefault="00600095" w:rsidP="00600095">
      <w:pPr>
        <w:pStyle w:val="a3"/>
      </w:pPr>
      <w:r>
        <w:t xml:space="preserve">Особое внимание будет уделено традиционным угощениям. Вы узнаете всё об ароматном </w:t>
      </w:r>
      <w:proofErr w:type="spellStart"/>
      <w:r>
        <w:t>сарапульском</w:t>
      </w:r>
      <w:proofErr w:type="spellEnd"/>
      <w:r>
        <w:t xml:space="preserve"> прянике — его вкус по-настоящему покорит вас своей насыщенностью и сладостью, ведь он гораздо слаще знаменитого тульского пряника!</w:t>
      </w:r>
    </w:p>
    <w:p w:rsidR="00600095" w:rsidRDefault="00600095" w:rsidP="00600095">
      <w:pPr>
        <w:pStyle w:val="a3"/>
      </w:pPr>
      <w:r>
        <w:rPr>
          <w:rStyle w:val="a5"/>
          <w:color w:val="FF0000"/>
        </w:rPr>
        <w:t>За доп</w:t>
      </w:r>
      <w:proofErr w:type="gramStart"/>
      <w:r>
        <w:rPr>
          <w:rStyle w:val="a5"/>
          <w:color w:val="FF0000"/>
        </w:rPr>
        <w:t>.п</w:t>
      </w:r>
      <w:proofErr w:type="gramEnd"/>
      <w:r>
        <w:rPr>
          <w:rStyle w:val="a5"/>
          <w:color w:val="FF0000"/>
        </w:rPr>
        <w:t>лату – мастер-класс по росписи пряника (оплата при бронировании).</w:t>
      </w:r>
    </w:p>
    <w:p w:rsidR="00600095" w:rsidRDefault="00600095" w:rsidP="00600095">
      <w:pPr>
        <w:pStyle w:val="a3"/>
      </w:pPr>
      <w:r>
        <w:rPr>
          <w:rStyle w:val="a5"/>
        </w:rPr>
        <w:t>15:00</w:t>
      </w:r>
      <w:r>
        <w:t xml:space="preserve"> </w:t>
      </w:r>
      <w:r>
        <w:rPr>
          <w:rStyle w:val="a5"/>
        </w:rPr>
        <w:t xml:space="preserve">Посещение </w:t>
      </w:r>
      <w:proofErr w:type="gramStart"/>
      <w:r>
        <w:rPr>
          <w:rStyle w:val="a5"/>
        </w:rPr>
        <w:t>художественно-выставочного</w:t>
      </w:r>
      <w:proofErr w:type="gramEnd"/>
      <w:r>
        <w:rPr>
          <w:rStyle w:val="a5"/>
        </w:rPr>
        <w:t xml:space="preserve"> комплекс «Дача </w:t>
      </w:r>
      <w:proofErr w:type="spellStart"/>
      <w:r>
        <w:rPr>
          <w:rStyle w:val="a5"/>
        </w:rPr>
        <w:t>Башенина</w:t>
      </w:r>
      <w:proofErr w:type="spellEnd"/>
      <w:r>
        <w:rPr>
          <w:rStyle w:val="a5"/>
        </w:rPr>
        <w:t>».</w:t>
      </w:r>
    </w:p>
    <w:p w:rsidR="00600095" w:rsidRDefault="00600095" w:rsidP="00600095">
      <w:pPr>
        <w:pStyle w:val="a3"/>
      </w:pPr>
      <w:r>
        <w:t xml:space="preserve">В сердце Сарапула возвышается величественная дача </w:t>
      </w:r>
      <w:proofErr w:type="spellStart"/>
      <w:r>
        <w:t>Башенина</w:t>
      </w:r>
      <w:proofErr w:type="spellEnd"/>
      <w:r>
        <w:t xml:space="preserve"> — подлинный шедевр модерна и визитная карточка города. Этот особняк, созданный для купца Павла </w:t>
      </w:r>
      <w:proofErr w:type="spellStart"/>
      <w:r>
        <w:t>Башенина</w:t>
      </w:r>
      <w:proofErr w:type="spellEnd"/>
      <w:r>
        <w:t>, поражает единством стиля: каждая деталь — от изящных перил до тончайшей росписи — словно часть единого произведения искусства. Сегодня здесь распахнул двери художественно</w:t>
      </w:r>
      <w:r>
        <w:noBreakHyphen/>
        <w:t xml:space="preserve">выставочный комплекс, где оживает эпоха: полотна русских и европейских мастеров, антикварная мебель, музыкальные инструменты и предметы быта </w:t>
      </w:r>
      <w:proofErr w:type="spellStart"/>
      <w:r>
        <w:t>сарапульского</w:t>
      </w:r>
      <w:proofErr w:type="spellEnd"/>
      <w:r>
        <w:t xml:space="preserve"> купечества. Приглашаем вас окунуться в атмосферу старинной усадьбы, прогуляться по уютному парку и запечатлеть себя в интерьерах, хранящих дух ушедшего времени.</w:t>
      </w:r>
    </w:p>
    <w:p w:rsidR="00600095" w:rsidRDefault="00600095" w:rsidP="00600095">
      <w:pPr>
        <w:pStyle w:val="a3"/>
      </w:pPr>
      <w:r>
        <w:rPr>
          <w:rStyle w:val="a5"/>
        </w:rPr>
        <w:t>16:00 Обед в кафе национальной кухни.</w:t>
      </w:r>
    </w:p>
    <w:p w:rsidR="00600095" w:rsidRDefault="00600095" w:rsidP="00600095">
      <w:pPr>
        <w:pStyle w:val="a3"/>
      </w:pPr>
      <w:r>
        <w:rPr>
          <w:rStyle w:val="a5"/>
        </w:rPr>
        <w:t xml:space="preserve">Посещение магазинов </w:t>
      </w:r>
      <w:proofErr w:type="spellStart"/>
      <w:r>
        <w:rPr>
          <w:rStyle w:val="a5"/>
        </w:rPr>
        <w:t>Сарапульской</w:t>
      </w:r>
      <w:proofErr w:type="spellEnd"/>
      <w:r>
        <w:rPr>
          <w:rStyle w:val="a5"/>
        </w:rPr>
        <w:t xml:space="preserve"> кондитерской фабрики и Ликероводочного завода.</w:t>
      </w:r>
    </w:p>
    <w:p w:rsidR="00600095" w:rsidRDefault="00600095" w:rsidP="00600095">
      <w:pPr>
        <w:pStyle w:val="a3"/>
      </w:pPr>
      <w:r>
        <w:rPr>
          <w:rStyle w:val="a5"/>
        </w:rPr>
        <w:t>Свободное время.</w:t>
      </w:r>
    </w:p>
    <w:p w:rsidR="00600095" w:rsidRDefault="00600095" w:rsidP="00600095">
      <w:pPr>
        <w:pStyle w:val="a3"/>
      </w:pPr>
      <w:r>
        <w:rPr>
          <w:rStyle w:val="a5"/>
        </w:rPr>
        <w:t xml:space="preserve">19:00 Отправление в Ижевск. </w:t>
      </w:r>
      <w:proofErr w:type="spellStart"/>
      <w:r>
        <w:rPr>
          <w:rStyle w:val="a5"/>
        </w:rPr>
        <w:t>Трансфер</w:t>
      </w:r>
      <w:proofErr w:type="spellEnd"/>
      <w:r>
        <w:rPr>
          <w:rStyle w:val="a5"/>
        </w:rPr>
        <w:t xml:space="preserve"> </w:t>
      </w:r>
      <w:proofErr w:type="gramStart"/>
      <w:r>
        <w:rPr>
          <w:rStyle w:val="a5"/>
        </w:rPr>
        <w:t>на ж</w:t>
      </w:r>
      <w:proofErr w:type="gramEnd"/>
      <w:r>
        <w:rPr>
          <w:rStyle w:val="a5"/>
        </w:rPr>
        <w:t>/</w:t>
      </w:r>
      <w:proofErr w:type="spellStart"/>
      <w:r>
        <w:rPr>
          <w:rStyle w:val="a5"/>
        </w:rPr>
        <w:t>д</w:t>
      </w:r>
      <w:proofErr w:type="spellEnd"/>
      <w:r>
        <w:rPr>
          <w:rStyle w:val="a5"/>
        </w:rPr>
        <w:t xml:space="preserve"> вокзал.</w:t>
      </w:r>
    </w:p>
    <w:p w:rsidR="00600095" w:rsidRDefault="00600095" w:rsidP="00600095">
      <w:pPr>
        <w:pStyle w:val="a3"/>
      </w:pPr>
      <w:r>
        <w:rPr>
          <w:rStyle w:val="a4"/>
          <w:b/>
          <w:bCs/>
        </w:rPr>
        <w:t>23:35 Отправление на поезде из Ижевска.</w:t>
      </w:r>
    </w:p>
    <w:p w:rsidR="00600095" w:rsidRDefault="00600095" w:rsidP="00600095">
      <w:pPr>
        <w:pStyle w:val="a3"/>
      </w:pPr>
      <w:r>
        <w:rPr>
          <w:rStyle w:val="a4"/>
          <w:b/>
          <w:bCs/>
        </w:rPr>
        <w:t xml:space="preserve">Поезд 132Г/131Г </w:t>
      </w:r>
      <w:r>
        <w:rPr>
          <w:rStyle w:val="a4"/>
          <w:b/>
          <w:bCs/>
          <w:color w:val="FF0000"/>
        </w:rPr>
        <w:t>(Билеты на поезд приобретаются туристами самостоятельно в кассах РЖД или на сайте)</w:t>
      </w:r>
    </w:p>
    <w:p w:rsidR="00E9799F" w:rsidRDefault="00E9799F" w:rsidP="00600095">
      <w:pPr>
        <w:pStyle w:val="a3"/>
      </w:pPr>
    </w:p>
    <w:p w:rsidR="00E9799F" w:rsidRDefault="00E9799F" w:rsidP="00E9799F">
      <w:pPr>
        <w:spacing w:beforeAutospacing="1" w:after="0" w:afterAutospacing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62156" w:rsidRPr="00562156" w:rsidRDefault="00562156" w:rsidP="00E9799F">
      <w:pPr>
        <w:spacing w:beforeAutospacing="1" w:after="0" w:afterAutospacing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621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4 ДЕНЬ</w:t>
      </w:r>
    </w:p>
    <w:p w:rsidR="00600095" w:rsidRDefault="00600095" w:rsidP="00600095">
      <w:pPr>
        <w:pStyle w:val="a3"/>
      </w:pPr>
      <w:r>
        <w:rPr>
          <w:rStyle w:val="a5"/>
        </w:rPr>
        <w:t>Прибытие домой:</w:t>
      </w:r>
    </w:p>
    <w:p w:rsidR="00600095" w:rsidRDefault="00600095" w:rsidP="00600095">
      <w:pPr>
        <w:pStyle w:val="a3"/>
      </w:pPr>
      <w:r>
        <w:rPr>
          <w:rStyle w:val="a5"/>
        </w:rPr>
        <w:t>04:52 Арзамас</w:t>
      </w:r>
    </w:p>
    <w:p w:rsidR="00600095" w:rsidRDefault="00600095" w:rsidP="00600095">
      <w:pPr>
        <w:pStyle w:val="a3"/>
      </w:pPr>
      <w:r>
        <w:rPr>
          <w:rStyle w:val="a5"/>
        </w:rPr>
        <w:t>07:46 Нижний Новгород.</w:t>
      </w:r>
    </w:p>
    <w:p w:rsidR="00562156" w:rsidRPr="00E9799F" w:rsidRDefault="00562156" w:rsidP="00E9799F">
      <w:pPr>
        <w:pStyle w:val="a3"/>
      </w:pPr>
    </w:p>
    <w:sectPr w:rsidR="00562156" w:rsidRPr="00E9799F" w:rsidSect="006C2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5C1"/>
    <w:rsid w:val="000475C1"/>
    <w:rsid w:val="0021423E"/>
    <w:rsid w:val="00440A02"/>
    <w:rsid w:val="00562156"/>
    <w:rsid w:val="00600095"/>
    <w:rsid w:val="006C219D"/>
    <w:rsid w:val="00DC7440"/>
    <w:rsid w:val="00E9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9D"/>
  </w:style>
  <w:style w:type="paragraph" w:styleId="3">
    <w:name w:val="heading 3"/>
    <w:basedOn w:val="a"/>
    <w:link w:val="30"/>
    <w:uiPriority w:val="9"/>
    <w:qFormat/>
    <w:rsid w:val="006000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2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2156"/>
    <w:rPr>
      <w:i/>
      <w:iCs/>
    </w:rPr>
  </w:style>
  <w:style w:type="character" w:styleId="a5">
    <w:name w:val="Strong"/>
    <w:basedOn w:val="a0"/>
    <w:uiPriority w:val="22"/>
    <w:qFormat/>
    <w:rsid w:val="0056215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000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2156"/>
    <w:rPr>
      <w:i/>
      <w:iCs/>
    </w:rPr>
  </w:style>
  <w:style w:type="character" w:styleId="a5">
    <w:name w:val="Strong"/>
    <w:basedOn w:val="a0"/>
    <w:uiPriority w:val="22"/>
    <w:qFormat/>
    <w:rsid w:val="005621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6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31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3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374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7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190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030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44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08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42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70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93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9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2026-02-12T14:01:00Z</dcterms:created>
  <dcterms:modified xsi:type="dcterms:W3CDTF">2026-02-12T14:01:00Z</dcterms:modified>
</cp:coreProperties>
</file>