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75F" w:rsidRDefault="00D75CA8" w:rsidP="006557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«По губам текло, а в рот не попало!»</w:t>
      </w:r>
      <w:r w:rsidR="0065575F" w:rsidRPr="006557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Экскурсия на пивоваренный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Лысковский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завод </w:t>
      </w:r>
      <w:r w:rsidR="005A78BF">
        <w:rPr>
          <w:rFonts w:ascii="Times New Roman" w:hAnsi="Times New Roman" w:cs="Times New Roman"/>
          <w:b/>
          <w:bCs/>
          <w:sz w:val="28"/>
          <w:szCs w:val="28"/>
        </w:rPr>
        <w:t xml:space="preserve">1 день </w:t>
      </w:r>
      <w:r w:rsidR="0065575F">
        <w:rPr>
          <w:rFonts w:ascii="Times New Roman" w:hAnsi="Times New Roman" w:cs="Times New Roman"/>
          <w:b/>
          <w:bCs/>
          <w:sz w:val="28"/>
          <w:szCs w:val="28"/>
        </w:rPr>
        <w:t>(автобус)</w:t>
      </w:r>
    </w:p>
    <w:p w:rsidR="0065575F" w:rsidRDefault="0065575F" w:rsidP="006557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75F" w:rsidRPr="00EE73DC" w:rsidRDefault="0065575F" w:rsidP="006557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AD1112">
        <w:rPr>
          <w:rFonts w:ascii="Times New Roman" w:hAnsi="Times New Roman" w:cs="Times New Roman"/>
          <w:b/>
          <w:sz w:val="24"/>
          <w:szCs w:val="24"/>
        </w:rPr>
        <w:t>экскурсии</w:t>
      </w:r>
    </w:p>
    <w:p w:rsidR="0065575F" w:rsidRPr="00EE73DC" w:rsidRDefault="0065575F" w:rsidP="0065575F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</w:t>
      </w:r>
      <w:r w:rsidR="00933328">
        <w:rPr>
          <w:rFonts w:ascii="Times New Roman" w:hAnsi="Times New Roman" w:cs="Times New Roman"/>
          <w:i/>
          <w:sz w:val="24"/>
          <w:szCs w:val="24"/>
        </w:rPr>
        <w:t>.</w:t>
      </w:r>
    </w:p>
    <w:p w:rsidR="0065575F" w:rsidRDefault="0065575F"/>
    <w:p w:rsidR="005A78BF" w:rsidRPr="005A78BF" w:rsidRDefault="005A78BF" w:rsidP="005A78BF">
      <w:pPr>
        <w:pStyle w:val="a3"/>
        <w:shd w:val="clear" w:color="auto" w:fill="FFFFFF"/>
        <w:spacing w:after="0" w:line="360" w:lineRule="atLeast"/>
        <w:rPr>
          <w:b/>
        </w:rPr>
      </w:pPr>
      <w:r w:rsidRPr="005A78BF">
        <w:rPr>
          <w:b/>
        </w:rPr>
        <w:t>Отправление утром:</w:t>
      </w:r>
    </w:p>
    <w:p w:rsidR="005A78BF" w:rsidRPr="00D75CA8" w:rsidRDefault="00D75CA8" w:rsidP="00D75CA8">
      <w:pPr>
        <w:pStyle w:val="a3"/>
      </w:pPr>
      <w:r>
        <w:rPr>
          <w:rStyle w:val="a4"/>
        </w:rPr>
        <w:t xml:space="preserve">10:00 Отправление из Нижнего Новгорода, </w:t>
      </w:r>
      <w:r w:rsidR="00AD1112">
        <w:rPr>
          <w:b/>
        </w:rPr>
        <w:t>пл. Ленина</w:t>
      </w:r>
    </w:p>
    <w:p w:rsidR="00D75CA8" w:rsidRDefault="00D75CA8" w:rsidP="00D75CA8">
      <w:pPr>
        <w:pStyle w:val="a3"/>
      </w:pPr>
      <w:r>
        <w:rPr>
          <w:rStyle w:val="a4"/>
        </w:rPr>
        <w:t xml:space="preserve">12:00 Прибытие в </w:t>
      </w:r>
      <w:proofErr w:type="spellStart"/>
      <w:r>
        <w:rPr>
          <w:rStyle w:val="a4"/>
        </w:rPr>
        <w:t>Лысково</w:t>
      </w:r>
      <w:proofErr w:type="spellEnd"/>
      <w:r>
        <w:rPr>
          <w:rStyle w:val="a4"/>
        </w:rPr>
        <w:t>.</w:t>
      </w:r>
    </w:p>
    <w:p w:rsidR="00D75CA8" w:rsidRDefault="00D75CA8" w:rsidP="00D75CA8">
      <w:pPr>
        <w:pStyle w:val="a3"/>
      </w:pPr>
      <w:r>
        <w:rPr>
          <w:rStyle w:val="a4"/>
        </w:rPr>
        <w:t xml:space="preserve">В ходе проезда обзорная экскурсия по </w:t>
      </w:r>
      <w:proofErr w:type="spellStart"/>
      <w:r>
        <w:rPr>
          <w:rStyle w:val="a4"/>
        </w:rPr>
        <w:t>Лысково</w:t>
      </w:r>
      <w:proofErr w:type="spellEnd"/>
      <w:r>
        <w:rPr>
          <w:rStyle w:val="a4"/>
        </w:rPr>
        <w:t>.</w:t>
      </w:r>
    </w:p>
    <w:p w:rsidR="00D75CA8" w:rsidRDefault="00D75CA8" w:rsidP="00D75CA8">
      <w:pPr>
        <w:pStyle w:val="a3"/>
      </w:pPr>
      <w:r>
        <w:rPr>
          <w:rStyle w:val="a4"/>
        </w:rPr>
        <w:t>12:30 Экскурсия на пивоваренный завод*.</w:t>
      </w:r>
    </w:p>
    <w:p w:rsidR="00D75CA8" w:rsidRDefault="00D75CA8" w:rsidP="00D75CA8">
      <w:pPr>
        <w:pStyle w:val="a3"/>
      </w:pPr>
      <w:proofErr w:type="spellStart"/>
      <w:r>
        <w:t>Лысково</w:t>
      </w:r>
      <w:proofErr w:type="spellEnd"/>
      <w:r>
        <w:t xml:space="preserve"> с давних времен известно производством пива</w:t>
      </w:r>
      <w:proofErr w:type="gramStart"/>
      <w:r>
        <w:t xml:space="preserve"> .</w:t>
      </w:r>
      <w:proofErr w:type="gramEnd"/>
      <w:r>
        <w:t xml:space="preserve"> Пивоварение возникло здесь в связи с хлеботорговлей. До середины 19 века пивной промысел существовал в кустарном виде, а в 1860 г. мелкие производители объединились в комиссионерство и основали промышленное производство хмельного напитка.</w:t>
      </w:r>
    </w:p>
    <w:p w:rsidR="00D75CA8" w:rsidRDefault="00D75CA8" w:rsidP="00D75CA8">
      <w:pPr>
        <w:pStyle w:val="a3"/>
      </w:pPr>
      <w:r>
        <w:t xml:space="preserve">Несомненно, </w:t>
      </w:r>
      <w:proofErr w:type="spellStart"/>
      <w:r>
        <w:t>Лысковское</w:t>
      </w:r>
      <w:proofErr w:type="spellEnd"/>
      <w:r>
        <w:t xml:space="preserve"> пиво – бренд Нижегородской области! Как изготавливается пиво? Какие есть виды тары для продажи пива? Какое оборудование необходимо для производства пива? Сколько цехов на пивоваренном заводе? На эти и другие вопросы Вы узнаете ответы на </w:t>
      </w:r>
      <w:proofErr w:type="spellStart"/>
      <w:r>
        <w:t>Лысковском</w:t>
      </w:r>
      <w:proofErr w:type="spellEnd"/>
      <w:r>
        <w:t xml:space="preserve"> пивоваренном заводе!</w:t>
      </w:r>
    </w:p>
    <w:p w:rsidR="00D75CA8" w:rsidRDefault="00D75CA8" w:rsidP="00D75CA8">
      <w:pPr>
        <w:pStyle w:val="a3"/>
      </w:pPr>
      <w:r>
        <w:t>В ходе экскурсии Вы увидите процесс создания пенного от и до! Посмотрите на оборудование для производства: варочный порядок, сусловарочные котлы, бродильные емкости, стерилизаторы, охладители, насосы! Увидите все этапы производства и узнаете про все виды упаковки!</w:t>
      </w:r>
    </w:p>
    <w:p w:rsidR="00D75CA8" w:rsidRDefault="00D75CA8" w:rsidP="00D75CA8">
      <w:pPr>
        <w:pStyle w:val="a3"/>
      </w:pPr>
      <w:r>
        <w:rPr>
          <w:rStyle w:val="a4"/>
        </w:rPr>
        <w:t>Посещение фирменного магазина.</w:t>
      </w:r>
    </w:p>
    <w:p w:rsidR="00D75CA8" w:rsidRDefault="00D75CA8" w:rsidP="00D75CA8">
      <w:pPr>
        <w:pStyle w:val="a3"/>
      </w:pPr>
      <w:r>
        <w:rPr>
          <w:rStyle w:val="a4"/>
        </w:rPr>
        <w:t>Переезд в кафе на дегустацию.</w:t>
      </w:r>
    </w:p>
    <w:p w:rsidR="00D75CA8" w:rsidRDefault="00D75CA8" w:rsidP="00D75CA8">
      <w:pPr>
        <w:pStyle w:val="a3"/>
      </w:pPr>
      <w:r>
        <w:rPr>
          <w:rStyle w:val="a4"/>
        </w:rPr>
        <w:t>Дегустация 5 сортов местного пива (или дегустация местного лимонада).</w:t>
      </w:r>
      <w:r>
        <w:t> </w:t>
      </w:r>
    </w:p>
    <w:p w:rsidR="00D75CA8" w:rsidRDefault="00D75CA8" w:rsidP="00D75CA8">
      <w:pPr>
        <w:pStyle w:val="a3"/>
      </w:pPr>
      <w:r>
        <w:rPr>
          <w:rStyle w:val="a4"/>
          <w:color w:val="F41010"/>
        </w:rPr>
        <w:t>За доп. плату</w:t>
      </w:r>
      <w:r>
        <w:t xml:space="preserve"> - </w:t>
      </w:r>
      <w:r>
        <w:rPr>
          <w:rStyle w:val="a4"/>
        </w:rPr>
        <w:t>Обед в кафе 450 рублей с человека.</w:t>
      </w:r>
    </w:p>
    <w:p w:rsidR="00D75CA8" w:rsidRDefault="00D75CA8" w:rsidP="00D75CA8">
      <w:pPr>
        <w:pStyle w:val="a3"/>
      </w:pPr>
      <w:r>
        <w:rPr>
          <w:rStyle w:val="a4"/>
        </w:rPr>
        <w:t>15:00 Отправление в Нижний Новгород.</w:t>
      </w:r>
    </w:p>
    <w:p w:rsidR="00D75CA8" w:rsidRDefault="00D75CA8" w:rsidP="00D75CA8">
      <w:pPr>
        <w:pStyle w:val="a3"/>
      </w:pPr>
      <w:r>
        <w:rPr>
          <w:rStyle w:val="a4"/>
        </w:rPr>
        <w:t>17:00 Прибытие в Нижний Новгород.</w:t>
      </w:r>
    </w:p>
    <w:p w:rsidR="00AD1112" w:rsidRDefault="00D75CA8" w:rsidP="00D75CA8">
      <w:pPr>
        <w:pStyle w:val="a3"/>
      </w:pPr>
      <w:r>
        <w:rPr>
          <w:rStyle w:val="a4"/>
        </w:rPr>
        <w:t>*</w:t>
      </w:r>
      <w:r>
        <w:rPr>
          <w:rStyle w:val="a5"/>
          <w:b/>
          <w:bCs/>
          <w:color w:val="FF0000"/>
        </w:rPr>
        <w:t>Экскурсия проводиться для лиц старше 18 лет.</w:t>
      </w:r>
    </w:p>
    <w:p w:rsidR="005A78BF" w:rsidRPr="005A78BF" w:rsidRDefault="005A78BF" w:rsidP="005A78BF">
      <w:pPr>
        <w:rPr>
          <w:rFonts w:ascii="Times New Roman" w:hAnsi="Times New Roman" w:cs="Times New Roman"/>
          <w:szCs w:val="24"/>
        </w:rPr>
      </w:pPr>
      <w:r w:rsidRPr="005A78BF">
        <w:rPr>
          <w:rFonts w:ascii="Times New Roman" w:hAnsi="Times New Roman" w:cs="Times New Roman"/>
          <w:szCs w:val="24"/>
        </w:rPr>
        <w:t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</w:t>
      </w:r>
      <w:r w:rsidRPr="005A78BF">
        <w:rPr>
          <w:rFonts w:ascii="Times New Roman" w:hAnsi="Times New Roman" w:cs="Times New Roman"/>
          <w:szCs w:val="24"/>
        </w:rPr>
        <w:lastRenderedPageBreak/>
        <w:t xml:space="preserve">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5A78BF">
        <w:rPr>
          <w:rFonts w:ascii="Times New Roman" w:hAnsi="Times New Roman" w:cs="Times New Roman"/>
          <w:szCs w:val="24"/>
        </w:rPr>
        <w:t>Mercedes</w:t>
      </w:r>
      <w:proofErr w:type="spellEnd"/>
      <w:r w:rsidRPr="005A78B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A78BF">
        <w:rPr>
          <w:rFonts w:ascii="Times New Roman" w:hAnsi="Times New Roman" w:cs="Times New Roman"/>
          <w:szCs w:val="24"/>
        </w:rPr>
        <w:t>Sprinter</w:t>
      </w:r>
      <w:proofErr w:type="spellEnd"/>
      <w:r w:rsidRPr="005A78B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A78BF">
        <w:rPr>
          <w:rFonts w:ascii="Times New Roman" w:hAnsi="Times New Roman" w:cs="Times New Roman"/>
          <w:szCs w:val="24"/>
        </w:rPr>
        <w:t>Volkswagen</w:t>
      </w:r>
      <w:proofErr w:type="spellEnd"/>
      <w:r w:rsidRPr="005A78B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A78BF">
        <w:rPr>
          <w:rFonts w:ascii="Times New Roman" w:hAnsi="Times New Roman" w:cs="Times New Roman"/>
          <w:szCs w:val="24"/>
        </w:rPr>
        <w:t>Crafter</w:t>
      </w:r>
      <w:proofErr w:type="spellEnd"/>
      <w:r w:rsidRPr="005A78BF">
        <w:rPr>
          <w:rFonts w:ascii="Times New Roman" w:hAnsi="Times New Roman" w:cs="Times New Roman"/>
          <w:szCs w:val="24"/>
        </w:rPr>
        <w:t xml:space="preserve">. При группе более 19 человек предоставляется автобус марки </w:t>
      </w:r>
      <w:proofErr w:type="spellStart"/>
      <w:r w:rsidRPr="005A78BF">
        <w:rPr>
          <w:rFonts w:ascii="Times New Roman" w:hAnsi="Times New Roman" w:cs="Times New Roman"/>
          <w:szCs w:val="24"/>
        </w:rPr>
        <w:t>Higer</w:t>
      </w:r>
      <w:proofErr w:type="spellEnd"/>
      <w:r w:rsidRPr="005A78B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A78BF">
        <w:rPr>
          <w:rFonts w:ascii="Times New Roman" w:hAnsi="Times New Roman" w:cs="Times New Roman"/>
          <w:szCs w:val="24"/>
        </w:rPr>
        <w:t>KingLong</w:t>
      </w:r>
      <w:proofErr w:type="spellEnd"/>
      <w:r w:rsidRPr="005A78B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A78BF">
        <w:rPr>
          <w:rFonts w:ascii="Times New Roman" w:hAnsi="Times New Roman" w:cs="Times New Roman"/>
          <w:szCs w:val="24"/>
        </w:rPr>
        <w:t>Man</w:t>
      </w:r>
      <w:proofErr w:type="spellEnd"/>
      <w:r w:rsidRPr="005A78B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A78BF">
        <w:rPr>
          <w:rFonts w:ascii="Times New Roman" w:hAnsi="Times New Roman" w:cs="Times New Roman"/>
          <w:szCs w:val="24"/>
        </w:rPr>
        <w:t>Neoplan</w:t>
      </w:r>
      <w:proofErr w:type="spellEnd"/>
      <w:r w:rsidRPr="005A78B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A78BF">
        <w:rPr>
          <w:rFonts w:ascii="Times New Roman" w:hAnsi="Times New Roman" w:cs="Times New Roman"/>
          <w:szCs w:val="24"/>
        </w:rPr>
        <w:t>Setra</w:t>
      </w:r>
      <w:proofErr w:type="spellEnd"/>
      <w:r w:rsidRPr="005A78B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A78BF">
        <w:rPr>
          <w:rFonts w:ascii="Times New Roman" w:hAnsi="Times New Roman" w:cs="Times New Roman"/>
          <w:szCs w:val="24"/>
        </w:rPr>
        <w:t>Yutong</w:t>
      </w:r>
      <w:proofErr w:type="spellEnd"/>
      <w:r w:rsidRPr="005A78B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A78BF">
        <w:rPr>
          <w:rFonts w:ascii="Times New Roman" w:hAnsi="Times New Roman" w:cs="Times New Roman"/>
          <w:szCs w:val="24"/>
        </w:rPr>
        <w:t>ShenLong</w:t>
      </w:r>
      <w:proofErr w:type="spellEnd"/>
      <w:r w:rsidRPr="005A78BF">
        <w:rPr>
          <w:rFonts w:ascii="Times New Roman" w:hAnsi="Times New Roman" w:cs="Times New Roman"/>
          <w:szCs w:val="24"/>
        </w:rPr>
        <w:t xml:space="preserve"> или аналог. Прибытие/ отправление на Посадку/ высадку на маршруте, возможны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самостоятельный трансфер туристов, не возмещаются.</w:t>
      </w:r>
    </w:p>
    <w:p w:rsidR="005A78BF" w:rsidRPr="0065575F" w:rsidRDefault="005A78BF" w:rsidP="005A7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75F" w:rsidRDefault="0065575F"/>
    <w:sectPr w:rsidR="0065575F" w:rsidSect="00801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399C"/>
    <w:multiLevelType w:val="multilevel"/>
    <w:tmpl w:val="93AC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1C54D1"/>
    <w:multiLevelType w:val="hybridMultilevel"/>
    <w:tmpl w:val="30AC7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13D64"/>
    <w:multiLevelType w:val="multilevel"/>
    <w:tmpl w:val="B256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8D28DE"/>
    <w:multiLevelType w:val="hybridMultilevel"/>
    <w:tmpl w:val="EBC6C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00C"/>
    <w:rsid w:val="000E2ACB"/>
    <w:rsid w:val="00393C11"/>
    <w:rsid w:val="005A78BF"/>
    <w:rsid w:val="0065575F"/>
    <w:rsid w:val="008015CF"/>
    <w:rsid w:val="00933328"/>
    <w:rsid w:val="00A70464"/>
    <w:rsid w:val="00AD1112"/>
    <w:rsid w:val="00AF100C"/>
    <w:rsid w:val="00C91DDB"/>
    <w:rsid w:val="00D75CA8"/>
    <w:rsid w:val="00F5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575F"/>
    <w:rPr>
      <w:b/>
      <w:bCs/>
    </w:rPr>
  </w:style>
  <w:style w:type="character" w:styleId="a5">
    <w:name w:val="Emphasis"/>
    <w:basedOn w:val="a0"/>
    <w:uiPriority w:val="20"/>
    <w:qFormat/>
    <w:rsid w:val="0065575F"/>
    <w:rPr>
      <w:i/>
      <w:iCs/>
    </w:rPr>
  </w:style>
  <w:style w:type="paragraph" w:styleId="a6">
    <w:name w:val="List Paragraph"/>
    <w:basedOn w:val="a"/>
    <w:uiPriority w:val="34"/>
    <w:qFormat/>
    <w:rsid w:val="005A78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Putevka</cp:lastModifiedBy>
  <cp:revision>4</cp:revision>
  <dcterms:created xsi:type="dcterms:W3CDTF">2025-01-23T14:35:00Z</dcterms:created>
  <dcterms:modified xsi:type="dcterms:W3CDTF">2025-06-20T12:02:00Z</dcterms:modified>
</cp:coreProperties>
</file>