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D5" w:rsidRDefault="00A113D5" w:rsidP="0052049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Большое Золотое кольцо России</w:t>
      </w:r>
    </w:p>
    <w:p w:rsidR="00685131" w:rsidRPr="00604C7D" w:rsidRDefault="00A113D5" w:rsidP="0052049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дн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/4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="00B06A5D">
        <w:rPr>
          <w:rFonts w:ascii="Times New Roman" w:hAnsi="Times New Roman" w:cs="Times New Roman"/>
          <w:b/>
          <w:sz w:val="28"/>
          <w:szCs w:val="24"/>
        </w:rPr>
        <w:t>автобус)</w:t>
      </w:r>
    </w:p>
    <w:p w:rsidR="00604C7D" w:rsidRPr="00604C7D" w:rsidRDefault="00604C7D" w:rsidP="00BF0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C7D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A113D5" w:rsidRPr="00A113D5" w:rsidRDefault="00A113D5" w:rsidP="00A113D5">
      <w:pPr>
        <w:pStyle w:val="a3"/>
        <w:spacing w:before="0" w:after="0" w:line="360" w:lineRule="atLeast"/>
        <w:rPr>
          <w:color w:val="16192C"/>
        </w:rPr>
      </w:pPr>
      <w:r w:rsidRPr="00A113D5">
        <w:rPr>
          <w:rStyle w:val="a5"/>
          <w:color w:val="16192C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A113D5" w:rsidRPr="00A113D5" w:rsidRDefault="00A113D5" w:rsidP="00A113D5">
      <w:pPr>
        <w:pStyle w:val="a3"/>
        <w:spacing w:before="0" w:after="0" w:line="360" w:lineRule="atLeast"/>
        <w:rPr>
          <w:color w:val="16192C"/>
        </w:rPr>
      </w:pPr>
      <w:r w:rsidRPr="00A113D5">
        <w:rPr>
          <w:rStyle w:val="a5"/>
          <w:color w:val="16192C"/>
        </w:rPr>
        <w:t>При себе иметь: паспорт, свидетельство о рождении на детей, пенсионное удостоверение, подтверждение и памятку.</w:t>
      </w:r>
      <w:r w:rsidRPr="00A113D5">
        <w:rPr>
          <w:b/>
          <w:bCs/>
          <w:color w:val="16192C"/>
          <w:shd w:val="clear" w:color="auto" w:fill="FAFAFA"/>
        </w:rPr>
        <w:br/>
      </w:r>
    </w:p>
    <w:p w:rsidR="00A113D5" w:rsidRPr="00A113D5" w:rsidRDefault="00A113D5" w:rsidP="00A113D5">
      <w:pPr>
        <w:pStyle w:val="a3"/>
        <w:spacing w:before="0" w:after="0" w:line="360" w:lineRule="atLeast"/>
        <w:rPr>
          <w:b/>
          <w:color w:val="16192C"/>
        </w:rPr>
      </w:pPr>
      <w:r w:rsidRPr="00A113D5">
        <w:rPr>
          <w:b/>
          <w:color w:val="16192C"/>
        </w:rPr>
        <w:t>1 ДЕНЬ</w:t>
      </w:r>
    </w:p>
    <w:p w:rsidR="00A113D5" w:rsidRPr="00A113D5" w:rsidRDefault="00A113D5" w:rsidP="00A113D5">
      <w:pPr>
        <w:pStyle w:val="a3"/>
        <w:spacing w:before="0" w:after="0" w:line="360" w:lineRule="atLeast"/>
        <w:rPr>
          <w:color w:val="16192C"/>
        </w:rPr>
      </w:pPr>
      <w:r w:rsidRPr="00A113D5">
        <w:rPr>
          <w:rStyle w:val="a4"/>
          <w:color w:val="16192C"/>
        </w:rPr>
        <w:t>Отправление утром.</w:t>
      </w:r>
    </w:p>
    <w:p w:rsidR="00A113D5" w:rsidRPr="00A113D5" w:rsidRDefault="00A113D5" w:rsidP="00A113D5">
      <w:pPr>
        <w:pStyle w:val="a3"/>
        <w:rPr>
          <w:color w:val="16192C"/>
        </w:rPr>
      </w:pPr>
      <w:r w:rsidRPr="00A113D5">
        <w:rPr>
          <w:rStyle w:val="a4"/>
          <w:color w:val="16192C"/>
        </w:rPr>
        <w:t>04:00 Заволжье</w:t>
      </w:r>
    </w:p>
    <w:p w:rsidR="00A113D5" w:rsidRPr="00A113D5" w:rsidRDefault="00A113D5" w:rsidP="00A113D5">
      <w:pPr>
        <w:pStyle w:val="a3"/>
        <w:rPr>
          <w:color w:val="16192C"/>
        </w:rPr>
      </w:pPr>
      <w:r w:rsidRPr="00A113D5">
        <w:rPr>
          <w:rStyle w:val="a4"/>
          <w:color w:val="16192C"/>
        </w:rPr>
        <w:t>04:30 Балахна</w:t>
      </w:r>
    </w:p>
    <w:p w:rsidR="00A113D5" w:rsidRPr="00A113D5" w:rsidRDefault="00A113D5" w:rsidP="00A113D5">
      <w:pPr>
        <w:pStyle w:val="a3"/>
        <w:rPr>
          <w:color w:val="16192C"/>
        </w:rPr>
      </w:pPr>
      <w:r w:rsidRPr="00A113D5">
        <w:rPr>
          <w:rStyle w:val="a4"/>
          <w:color w:val="16192C"/>
        </w:rPr>
        <w:t>06:00 Нижний Новгород</w:t>
      </w:r>
    </w:p>
    <w:p w:rsidR="00A113D5" w:rsidRPr="00A113D5" w:rsidRDefault="00A113D5" w:rsidP="00A113D5">
      <w:pPr>
        <w:pStyle w:val="a3"/>
        <w:rPr>
          <w:color w:val="16192C"/>
        </w:rPr>
      </w:pPr>
      <w:r w:rsidRPr="00A113D5">
        <w:rPr>
          <w:rStyle w:val="a4"/>
          <w:color w:val="16192C"/>
        </w:rPr>
        <w:t>07:00 Дзержинск</w:t>
      </w:r>
    </w:p>
    <w:p w:rsidR="00A113D5" w:rsidRPr="00A113D5" w:rsidRDefault="00A113D5" w:rsidP="00A113D5">
      <w:pPr>
        <w:pStyle w:val="a3"/>
        <w:rPr>
          <w:color w:val="16192C"/>
        </w:rPr>
      </w:pPr>
      <w:r w:rsidRPr="00A113D5">
        <w:rPr>
          <w:rStyle w:val="a4"/>
          <w:color w:val="16192C"/>
        </w:rPr>
        <w:t>08:00 Гороховец</w:t>
      </w:r>
    </w:p>
    <w:p w:rsidR="00A113D5" w:rsidRPr="00A113D5" w:rsidRDefault="00A113D5" w:rsidP="00A113D5">
      <w:pPr>
        <w:pStyle w:val="a3"/>
        <w:rPr>
          <w:color w:val="16192C"/>
        </w:rPr>
      </w:pPr>
      <w:r w:rsidRPr="00A113D5">
        <w:rPr>
          <w:rStyle w:val="a4"/>
          <w:color w:val="16192C"/>
        </w:rPr>
        <w:t>09:00 Вязники</w:t>
      </w:r>
    </w:p>
    <w:p w:rsidR="00A113D5" w:rsidRPr="00A113D5" w:rsidRDefault="00A113D5" w:rsidP="00A113D5">
      <w:pPr>
        <w:pStyle w:val="a3"/>
        <w:rPr>
          <w:color w:val="16192C"/>
        </w:rPr>
      </w:pPr>
      <w:r w:rsidRPr="00A113D5">
        <w:rPr>
          <w:rStyle w:val="a5"/>
          <w:color w:val="16192C"/>
        </w:rPr>
        <w:t>Точное время выезда и номер автобуса уточняйте в разделе "Отправления" за сутки до начала тура.</w:t>
      </w:r>
    </w:p>
    <w:p w:rsidR="00A113D5" w:rsidRPr="00A113D5" w:rsidRDefault="00A113D5" w:rsidP="00A113D5">
      <w:pPr>
        <w:pStyle w:val="a3"/>
        <w:rPr>
          <w:color w:val="16192C"/>
        </w:rPr>
      </w:pPr>
      <w:r w:rsidRPr="00A113D5">
        <w:rPr>
          <w:color w:val="16192C"/>
        </w:rPr>
        <w:t> </w:t>
      </w:r>
    </w:p>
    <w:p w:rsidR="00A113D5" w:rsidRPr="00A113D5" w:rsidRDefault="00A113D5" w:rsidP="00A113D5">
      <w:pPr>
        <w:pStyle w:val="a3"/>
        <w:rPr>
          <w:color w:val="16192C"/>
        </w:rPr>
      </w:pPr>
      <w:r w:rsidRPr="00A113D5">
        <w:rPr>
          <w:rStyle w:val="a4"/>
          <w:color w:val="16192C"/>
        </w:rPr>
        <w:t>Переезд во Владимир</w:t>
      </w:r>
      <w:r w:rsidRPr="00A113D5">
        <w:rPr>
          <w:color w:val="16192C"/>
        </w:rPr>
        <w:t>. </w:t>
      </w:r>
    </w:p>
    <w:p w:rsidR="00A113D5" w:rsidRPr="00A113D5" w:rsidRDefault="00A113D5" w:rsidP="00A113D5">
      <w:pPr>
        <w:pStyle w:val="a3"/>
        <w:rPr>
          <w:color w:val="16192C"/>
        </w:rPr>
      </w:pPr>
      <w:r w:rsidRPr="00A113D5">
        <w:rPr>
          <w:rStyle w:val="a4"/>
          <w:color w:val="16192C"/>
        </w:rPr>
        <w:t>Прибытие во Владимир. </w:t>
      </w:r>
    </w:p>
    <w:p w:rsidR="00A113D5" w:rsidRPr="00A113D5" w:rsidRDefault="00A113D5" w:rsidP="00A113D5">
      <w:pPr>
        <w:pStyle w:val="a3"/>
        <w:rPr>
          <w:color w:val="16192C"/>
        </w:rPr>
      </w:pPr>
      <w:r w:rsidRPr="00A113D5">
        <w:rPr>
          <w:rStyle w:val="a4"/>
          <w:color w:val="16192C"/>
        </w:rPr>
        <w:t>Обзорная экскурсия по Владимиру.</w:t>
      </w:r>
    </w:p>
    <w:p w:rsidR="00A113D5" w:rsidRPr="00A113D5" w:rsidRDefault="00A113D5" w:rsidP="00A113D5">
      <w:pPr>
        <w:pStyle w:val="a3"/>
        <w:rPr>
          <w:color w:val="16192C"/>
        </w:rPr>
      </w:pPr>
      <w:r w:rsidRPr="00A113D5">
        <w:rPr>
          <w:color w:val="16192C"/>
        </w:rPr>
        <w:t>Город Владимир – один из древнейших в России, был основан ещё в прошлом тысячелетии. Он был столицей могущественного Владимирского, а затем и Владимиро-Суздальского княжества. Его богатая история отпечаталась на узких улочках, белокаменных особняках и соборах. А Золотые Ворота, которые  в 12 веке  служили парадным въездом для князя и свиты в центральную часть города, произведут на вас неизгладимое впечатление.</w:t>
      </w:r>
    </w:p>
    <w:p w:rsidR="00E362E0" w:rsidRDefault="00E362E0" w:rsidP="00A113D5">
      <w:pPr>
        <w:pStyle w:val="a3"/>
        <w:rPr>
          <w:rStyle w:val="a4"/>
          <w:color w:val="16192C"/>
        </w:rPr>
      </w:pPr>
      <w:r w:rsidRPr="00A113D5">
        <w:rPr>
          <w:rStyle w:val="a4"/>
          <w:color w:val="16192C"/>
        </w:rPr>
        <w:t>Обед в кафе города.</w:t>
      </w:r>
    </w:p>
    <w:p w:rsidR="00A113D5" w:rsidRPr="00A113D5" w:rsidRDefault="00A113D5" w:rsidP="00A113D5">
      <w:pPr>
        <w:pStyle w:val="a3"/>
        <w:rPr>
          <w:color w:val="16192C"/>
        </w:rPr>
      </w:pPr>
      <w:r w:rsidRPr="00A113D5">
        <w:rPr>
          <w:rStyle w:val="a4"/>
          <w:color w:val="16192C"/>
        </w:rPr>
        <w:t>Переезд в Суздаль.</w:t>
      </w:r>
      <w:r w:rsidRPr="00A113D5">
        <w:rPr>
          <w:color w:val="16192C"/>
        </w:rPr>
        <w:t> </w:t>
      </w:r>
    </w:p>
    <w:p w:rsidR="00A113D5" w:rsidRPr="00A113D5" w:rsidRDefault="00A113D5" w:rsidP="00A113D5">
      <w:pPr>
        <w:pStyle w:val="a3"/>
        <w:rPr>
          <w:color w:val="16192C"/>
        </w:rPr>
      </w:pPr>
      <w:r w:rsidRPr="00A113D5">
        <w:rPr>
          <w:rStyle w:val="a4"/>
          <w:color w:val="16192C"/>
        </w:rPr>
        <w:lastRenderedPageBreak/>
        <w:t>Прибытие в Суздаль. Обзорная экскурсия по Суздалю.</w:t>
      </w:r>
    </w:p>
    <w:p w:rsidR="00A113D5" w:rsidRPr="00A113D5" w:rsidRDefault="00A113D5" w:rsidP="00A113D5">
      <w:pPr>
        <w:pStyle w:val="a3"/>
        <w:rPr>
          <w:color w:val="16192C"/>
        </w:rPr>
      </w:pPr>
      <w:r w:rsidRPr="00A113D5">
        <w:rPr>
          <w:color w:val="16192C"/>
        </w:rPr>
        <w:t>Суздаль - город-музей под открытым небом.  Приехав в Суздаль, вы с головой окунетесь в волшебную сказку, проникнетесь душой этого древнего русского города, его неповторимой атмосферой и обаянием. Гуляя по Суздалю, вы обнаружите, что здесь нет высоких зданий. Суздаль – город, где даже современные постройки стилизованы под старину. Здесь и деревянная Слобода, где все сохранилось в первозданном виде. Сани и телеги с оглоблями в ожидании лошадей, кузницы и скобяные лавки. По амбару пометем и по сусекам поскребем, мы отправимся с печи на полати  и погремим разной утварью! </w:t>
      </w:r>
    </w:p>
    <w:p w:rsidR="00A113D5" w:rsidRPr="00A113D5" w:rsidRDefault="00A113D5" w:rsidP="00A113D5">
      <w:pPr>
        <w:pStyle w:val="a3"/>
        <w:rPr>
          <w:color w:val="16192C"/>
        </w:rPr>
      </w:pPr>
      <w:r w:rsidRPr="00A113D5">
        <w:rPr>
          <w:rStyle w:val="a4"/>
          <w:color w:val="16192C"/>
        </w:rPr>
        <w:t>Посещение территории Суздальского Кремля.</w:t>
      </w:r>
    </w:p>
    <w:p w:rsidR="00A113D5" w:rsidRPr="00A113D5" w:rsidRDefault="00A113D5" w:rsidP="00A113D5">
      <w:pPr>
        <w:pStyle w:val="a3"/>
        <w:rPr>
          <w:color w:val="16192C"/>
        </w:rPr>
      </w:pPr>
      <w:r w:rsidRPr="00A113D5">
        <w:rPr>
          <w:color w:val="16192C"/>
        </w:rPr>
        <w:t xml:space="preserve">Суздальский кремль – сердце города, главная его достопримечательность. Именно с этого места и начал строиться Суздаль. Возведенный в X веке, кремль был резиденцией князей. Вы прогуляетесь по Архиерейским Палатам, увидите древнюю колокольню и услышите неповторимую суздальскую </w:t>
      </w:r>
      <w:proofErr w:type="spellStart"/>
      <w:r w:rsidRPr="00A113D5">
        <w:rPr>
          <w:color w:val="16192C"/>
        </w:rPr>
        <w:t>перезвонницу</w:t>
      </w:r>
      <w:proofErr w:type="spellEnd"/>
      <w:r w:rsidRPr="00A113D5">
        <w:rPr>
          <w:color w:val="16192C"/>
        </w:rPr>
        <w:t xml:space="preserve"> колоколов, от которой захватывает дух.  Экспозиция Кремля знаменита своими старинными иконами, уникальными фресками и кованными сундуками, которые позволят вам прикоснуться к истории Древней Руси сквозь тысячелетие.  </w:t>
      </w:r>
    </w:p>
    <w:p w:rsidR="00A113D5" w:rsidRPr="00A113D5" w:rsidRDefault="00A113D5" w:rsidP="00A113D5">
      <w:pPr>
        <w:pStyle w:val="a3"/>
        <w:rPr>
          <w:color w:val="16192C"/>
        </w:rPr>
      </w:pPr>
      <w:r w:rsidRPr="00A113D5">
        <w:rPr>
          <w:rStyle w:val="a4"/>
          <w:color w:val="16192C"/>
        </w:rPr>
        <w:t>Окончание экскурсионной программы. Отправление в Иваново.</w:t>
      </w:r>
      <w:r w:rsidRPr="00A113D5">
        <w:rPr>
          <w:color w:val="16192C"/>
        </w:rPr>
        <w:t> </w:t>
      </w:r>
    </w:p>
    <w:p w:rsidR="00A113D5" w:rsidRPr="00A113D5" w:rsidRDefault="00A113D5" w:rsidP="00A113D5">
      <w:pPr>
        <w:pStyle w:val="a3"/>
        <w:spacing w:before="0" w:after="0" w:line="360" w:lineRule="atLeast"/>
        <w:rPr>
          <w:color w:val="16192C"/>
        </w:rPr>
      </w:pPr>
      <w:r w:rsidRPr="00A113D5">
        <w:rPr>
          <w:rStyle w:val="a4"/>
          <w:color w:val="16192C"/>
        </w:rPr>
        <w:t>Прибытие в Иваново, заселение в гостиницу, свободное время.</w:t>
      </w:r>
    </w:p>
    <w:p w:rsidR="00030A1A" w:rsidRPr="00030A1A" w:rsidRDefault="00030A1A" w:rsidP="00030A1A">
      <w:pPr>
        <w:pStyle w:val="a3"/>
        <w:tabs>
          <w:tab w:val="center" w:pos="4677"/>
        </w:tabs>
        <w:rPr>
          <w:b/>
          <w:bCs/>
          <w:color w:val="BA372A"/>
        </w:rPr>
      </w:pPr>
    </w:p>
    <w:p w:rsidR="00030A1A" w:rsidRDefault="00030A1A" w:rsidP="00030A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113D5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t>Завтрак в г</w:t>
      </w:r>
      <w:r>
        <w:rPr>
          <w:rFonts w:ascii="Times New Roman" w:hAnsi="Times New Roman" w:cs="Times New Roman"/>
          <w:b/>
          <w:sz w:val="24"/>
          <w:szCs w:val="24"/>
        </w:rPr>
        <w:t>остинице, освобождение номеров.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зорная экскурсия по г. Иваново.</w:t>
      </w:r>
    </w:p>
    <w:p w:rsidR="00A113D5" w:rsidRPr="00A113D5" w:rsidRDefault="00A113D5" w:rsidP="00A113D5">
      <w:pPr>
        <w:rPr>
          <w:rFonts w:ascii="Times New Roman" w:hAnsi="Times New Roman" w:cs="Times New Roman"/>
          <w:sz w:val="24"/>
          <w:szCs w:val="24"/>
        </w:rPr>
      </w:pPr>
      <w:r w:rsidRPr="00A113D5">
        <w:rPr>
          <w:rFonts w:ascii="Times New Roman" w:hAnsi="Times New Roman" w:cs="Times New Roman"/>
          <w:sz w:val="24"/>
          <w:szCs w:val="24"/>
        </w:rPr>
        <w:t>Город Иваново известен не только тканями и невестами. Еще это прекрасное место для любителей конструктивизма: в городе сохранились мозаики и дома советской эпохи. Иваново — самый молодой из городов Золотого кольца, разительно отличается от своих древнерусских соседей. Здесь в 1905 году был организован первый Совет рабочих депутатов — именно таким структурам и призывали отдать власть во время революции 1917 года. В Иванове почти не сохранилось старинной застройки, зато есть впечатляющая конструктивистская архитектура и мощные текстильные производства, благодаря которым город носит неофициальный титул «Ситцевая столица России».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Отправление в Кострому.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t xml:space="preserve">Прибытие </w:t>
      </w:r>
      <w:r>
        <w:rPr>
          <w:rFonts w:ascii="Times New Roman" w:hAnsi="Times New Roman" w:cs="Times New Roman"/>
          <w:b/>
          <w:sz w:val="24"/>
          <w:szCs w:val="24"/>
        </w:rPr>
        <w:t>в Кострому. Обед в кафе города.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Обзорная экскурсия по Костроме.</w:t>
      </w:r>
    </w:p>
    <w:p w:rsidR="00A113D5" w:rsidRPr="00A113D5" w:rsidRDefault="00A113D5" w:rsidP="00A113D5">
      <w:pPr>
        <w:rPr>
          <w:rFonts w:ascii="Times New Roman" w:hAnsi="Times New Roman" w:cs="Times New Roman"/>
          <w:sz w:val="24"/>
          <w:szCs w:val="24"/>
        </w:rPr>
      </w:pPr>
      <w:r w:rsidRPr="00A113D5">
        <w:rPr>
          <w:rFonts w:ascii="Times New Roman" w:hAnsi="Times New Roman" w:cs="Times New Roman"/>
          <w:sz w:val="24"/>
          <w:szCs w:val="24"/>
        </w:rPr>
        <w:t>"Кострома, Кострома, государыня моя, открывай ворота." Некоторые районы Костромы и сейчас напоминают о давно минувших временах — здания, улицы, застройка, местами даже немного хаотичная, зато очень колоритная.</w:t>
      </w:r>
    </w:p>
    <w:p w:rsidR="00A113D5" w:rsidRPr="00A113D5" w:rsidRDefault="00A113D5" w:rsidP="00A113D5">
      <w:pPr>
        <w:rPr>
          <w:rFonts w:ascii="Times New Roman" w:hAnsi="Times New Roman" w:cs="Times New Roman"/>
          <w:sz w:val="24"/>
          <w:szCs w:val="24"/>
        </w:rPr>
      </w:pPr>
      <w:r w:rsidRPr="00A113D5">
        <w:rPr>
          <w:rFonts w:ascii="Times New Roman" w:hAnsi="Times New Roman" w:cs="Times New Roman"/>
          <w:sz w:val="24"/>
          <w:szCs w:val="24"/>
        </w:rPr>
        <w:lastRenderedPageBreak/>
        <w:t xml:space="preserve">  В маленьком старинном городке много интересного: Иван Сусанин - легендарный русский герой, который сумел в одиночку противостоять польскому войску. Кострома всегда славилась выделкой льна и бересты и сыроварением. Об особенности этих промыслов вы узнаете в ходе нашего путешествия и вряд ли удержитесь от многочисленных памятных покупок. Гуляя по живописным волжским откосам, нельзя не вспомнить писателя Островского и его знаменитую "Бесприданницу". И на сохранившейся старинной пристани можно представить себе пароходы барина </w:t>
      </w:r>
      <w:proofErr w:type="spellStart"/>
      <w:r w:rsidRPr="00A113D5">
        <w:rPr>
          <w:rFonts w:ascii="Times New Roman" w:hAnsi="Times New Roman" w:cs="Times New Roman"/>
          <w:sz w:val="24"/>
          <w:szCs w:val="24"/>
        </w:rPr>
        <w:t>Паратова</w:t>
      </w:r>
      <w:proofErr w:type="spellEnd"/>
      <w:r w:rsidRPr="00A113D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сещение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Ипатьевского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монастыря.</w:t>
      </w:r>
    </w:p>
    <w:p w:rsidR="00A113D5" w:rsidRPr="00A113D5" w:rsidRDefault="00A113D5" w:rsidP="00A113D5">
      <w:pPr>
        <w:rPr>
          <w:rFonts w:ascii="Times New Roman" w:hAnsi="Times New Roman" w:cs="Times New Roman"/>
          <w:sz w:val="24"/>
          <w:szCs w:val="24"/>
        </w:rPr>
      </w:pPr>
      <w:r w:rsidRPr="00A113D5">
        <w:rPr>
          <w:rFonts w:ascii="Times New Roman" w:hAnsi="Times New Roman" w:cs="Times New Roman"/>
          <w:sz w:val="24"/>
          <w:szCs w:val="24"/>
        </w:rPr>
        <w:t xml:space="preserve">Свято-Троицкий </w:t>
      </w:r>
      <w:proofErr w:type="spellStart"/>
      <w:r w:rsidRPr="00A113D5">
        <w:rPr>
          <w:rFonts w:ascii="Times New Roman" w:hAnsi="Times New Roman" w:cs="Times New Roman"/>
          <w:sz w:val="24"/>
          <w:szCs w:val="24"/>
        </w:rPr>
        <w:t>Ипатьевский</w:t>
      </w:r>
      <w:proofErr w:type="spellEnd"/>
      <w:r w:rsidRPr="00A113D5">
        <w:rPr>
          <w:rFonts w:ascii="Times New Roman" w:hAnsi="Times New Roman" w:cs="Times New Roman"/>
          <w:sz w:val="24"/>
          <w:szCs w:val="24"/>
        </w:rPr>
        <w:t xml:space="preserve"> мужской монастырь в Костроме, живописно расположился у места впадения реки Костромы в Волгу. Этот монастырь по праву называют «колыбелью», из которой вышла династия Романовых — именно в нем находился юный Михаил Романов, когда сюда направилась процессия Великого Посольства с вестью о том, что народ выбрал его в качестве нового царя, которого как раз и спас Иван Сусанин. А все подробности этой истории вы обязательно узнаете непосредственно в монастыре.</w:t>
      </w:r>
    </w:p>
    <w:p w:rsidR="00A113D5" w:rsidRPr="00604C7D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t>Окончание экскурсионной программы. Заселение в гостиницу Костромы.</w:t>
      </w:r>
    </w:p>
    <w:p w:rsidR="00520490" w:rsidRDefault="00520490" w:rsidP="00520490">
      <w:pPr>
        <w:rPr>
          <w:rFonts w:ascii="Times New Roman" w:hAnsi="Times New Roman" w:cs="Times New Roman"/>
          <w:b/>
          <w:sz w:val="24"/>
          <w:szCs w:val="24"/>
        </w:rPr>
      </w:pPr>
    </w:p>
    <w:p w:rsidR="00A113D5" w:rsidRDefault="00A113D5" w:rsidP="005204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ДЕНЬ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t>Завтрак в г</w:t>
      </w:r>
      <w:r>
        <w:rPr>
          <w:rFonts w:ascii="Times New Roman" w:hAnsi="Times New Roman" w:cs="Times New Roman"/>
          <w:b/>
          <w:sz w:val="24"/>
          <w:szCs w:val="24"/>
        </w:rPr>
        <w:t>остинице. Освобождение номеров.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09:00 Отправление в Ярославль.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t>10:00 Прибытие в Ярославль. О</w:t>
      </w:r>
      <w:r>
        <w:rPr>
          <w:rFonts w:ascii="Times New Roman" w:hAnsi="Times New Roman" w:cs="Times New Roman"/>
          <w:b/>
          <w:sz w:val="24"/>
          <w:szCs w:val="24"/>
        </w:rPr>
        <w:t>бзорная экскурсия по Ярославлю.</w:t>
      </w:r>
    </w:p>
    <w:p w:rsidR="00A113D5" w:rsidRPr="00A113D5" w:rsidRDefault="00A113D5" w:rsidP="00A113D5">
      <w:pPr>
        <w:rPr>
          <w:rFonts w:ascii="Times New Roman" w:hAnsi="Times New Roman" w:cs="Times New Roman"/>
          <w:sz w:val="24"/>
          <w:szCs w:val="24"/>
        </w:rPr>
      </w:pPr>
      <w:r w:rsidRPr="00A113D5">
        <w:rPr>
          <w:rFonts w:ascii="Times New Roman" w:hAnsi="Times New Roman" w:cs="Times New Roman"/>
          <w:sz w:val="24"/>
          <w:szCs w:val="24"/>
        </w:rPr>
        <w:t xml:space="preserve">Все держали в руках тысячерублевую купюру. А значит видели частичку Ярославля! Ярославль считается негласной столицей маршрута «Золотое кольцо России». Город начал свою историю в 11 веке. В ходе экскурсии Вы побываете на древней Стрелке — месте основания города, узнаете, как жили, что ели и во что одевались ярославцы 800 лет назад, разгадаете загадки памятника «1000-летию Ярославля», увидите «Колокол тысячелетия», узнаете о коллективном подвиге ярославских женщин, подаривших возвращавшимся с фронта мужьям целую набережную, ну и, конечно, не обойдем стороной и основоположника города Ярослава Мудрого! 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t xml:space="preserve">Посещение </w:t>
      </w:r>
      <w:proofErr w:type="spellStart"/>
      <w:r w:rsidRPr="00A113D5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пасо-Преображенского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монастыря.</w:t>
      </w:r>
    </w:p>
    <w:p w:rsidR="00A113D5" w:rsidRPr="00A113D5" w:rsidRDefault="00A113D5" w:rsidP="00A113D5">
      <w:pPr>
        <w:rPr>
          <w:rFonts w:ascii="Times New Roman" w:hAnsi="Times New Roman" w:cs="Times New Roman"/>
          <w:sz w:val="24"/>
          <w:szCs w:val="24"/>
        </w:rPr>
      </w:pPr>
      <w:r w:rsidRPr="00A113D5">
        <w:rPr>
          <w:rFonts w:ascii="Times New Roman" w:hAnsi="Times New Roman" w:cs="Times New Roman"/>
          <w:sz w:val="24"/>
          <w:szCs w:val="24"/>
        </w:rPr>
        <w:t xml:space="preserve">Монастырь расположился среди березовой рощи на берегу Волги в невероятно красивом и тихом месте и по праву считается жемчужиной Ярославля. Невозможно </w:t>
      </w:r>
      <w:proofErr w:type="gramStart"/>
      <w:r w:rsidRPr="00A113D5">
        <w:rPr>
          <w:rFonts w:ascii="Times New Roman" w:hAnsi="Times New Roman" w:cs="Times New Roman"/>
          <w:sz w:val="24"/>
          <w:szCs w:val="24"/>
        </w:rPr>
        <w:t>поверить</w:t>
      </w:r>
      <w:proofErr w:type="gramEnd"/>
      <w:r w:rsidRPr="00A113D5">
        <w:rPr>
          <w:rFonts w:ascii="Times New Roman" w:hAnsi="Times New Roman" w:cs="Times New Roman"/>
          <w:sz w:val="24"/>
          <w:szCs w:val="24"/>
        </w:rPr>
        <w:t xml:space="preserve"> не увидевши своими глазами, что такое ажурное кружево можно сотворит из старинного красного кирпича. Колокольня собора подпирает облака и кажется невероятным, что такое можно было соорудить без современной техники.  Именно в этом древнейшем сооружении нашли «Слово о полку Игореве». Здесь же возникло первое духовное училище, впоследствии перенесённое в Ростов. Не раз этот храм посещал Иван Грозный.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13:00 Отправление в Углич.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t>14:30 Прибыт</w:t>
      </w:r>
      <w:r>
        <w:rPr>
          <w:rFonts w:ascii="Times New Roman" w:hAnsi="Times New Roman" w:cs="Times New Roman"/>
          <w:b/>
          <w:sz w:val="24"/>
          <w:szCs w:val="24"/>
        </w:rPr>
        <w:t>ие в Углич. Обед в кафе города.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t>15:3</w:t>
      </w:r>
      <w:r>
        <w:rPr>
          <w:rFonts w:ascii="Times New Roman" w:hAnsi="Times New Roman" w:cs="Times New Roman"/>
          <w:b/>
          <w:sz w:val="24"/>
          <w:szCs w:val="24"/>
        </w:rPr>
        <w:t>0 Обзорная экскурсия по Угличу.</w:t>
      </w:r>
    </w:p>
    <w:p w:rsidR="00A113D5" w:rsidRPr="00A113D5" w:rsidRDefault="00A113D5" w:rsidP="00A113D5">
      <w:pPr>
        <w:rPr>
          <w:rFonts w:ascii="Times New Roman" w:hAnsi="Times New Roman" w:cs="Times New Roman"/>
          <w:sz w:val="24"/>
          <w:szCs w:val="24"/>
        </w:rPr>
      </w:pPr>
      <w:r w:rsidRPr="00A113D5">
        <w:rPr>
          <w:rFonts w:ascii="Times New Roman" w:hAnsi="Times New Roman" w:cs="Times New Roman"/>
          <w:sz w:val="24"/>
          <w:szCs w:val="24"/>
        </w:rPr>
        <w:t>Экскурсия по городу Угличу познакомит вас с главными достопримечательностями этого изумительно красивого города, чья история начинается в далёком 937 году. Существуют легенды, что свое название город получил от того, что Волга здесь делает угол, а может и потому, что в этом месте когда-то выжигали угли или потому, что сюда были переселен народ «</w:t>
      </w:r>
      <w:proofErr w:type="spellStart"/>
      <w:r w:rsidRPr="00A113D5">
        <w:rPr>
          <w:rFonts w:ascii="Times New Roman" w:hAnsi="Times New Roman" w:cs="Times New Roman"/>
          <w:sz w:val="24"/>
          <w:szCs w:val="24"/>
        </w:rPr>
        <w:t>угличи</w:t>
      </w:r>
      <w:proofErr w:type="spellEnd"/>
      <w:r w:rsidRPr="00A113D5">
        <w:rPr>
          <w:rFonts w:ascii="Times New Roman" w:hAnsi="Times New Roman" w:cs="Times New Roman"/>
          <w:sz w:val="24"/>
          <w:szCs w:val="24"/>
        </w:rPr>
        <w:t>» с реки Углы. Но вся история города неразрывно связана с Волгой. Вы услышите рассказ о влиянии Волги в развитие Углича, о затоплении монастырей, о строительстве ГЭС во время Великой Отечественной войны, о том, как Волга спасала угличан во все времена благодаря рыбе, о туерном пароходстве и появлении новых предприятий.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t xml:space="preserve">Посещение Воскресенского монастыря - </w:t>
      </w:r>
      <w:r w:rsidRPr="00A113D5">
        <w:rPr>
          <w:rFonts w:ascii="Times New Roman" w:hAnsi="Times New Roman" w:cs="Times New Roman"/>
          <w:sz w:val="24"/>
          <w:szCs w:val="24"/>
        </w:rPr>
        <w:t>одной из самых красивых обителей города. Что удивительно, никто не может назвать точную дату основания монастыря, но многие историки склоняются к 13 веку.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t>17:00 Окончание экскурсионной программы</w:t>
      </w:r>
      <w:r>
        <w:rPr>
          <w:rFonts w:ascii="Times New Roman" w:hAnsi="Times New Roman" w:cs="Times New Roman"/>
          <w:b/>
          <w:sz w:val="24"/>
          <w:szCs w:val="24"/>
        </w:rPr>
        <w:t>, отправление в Ростов Великий.</w:t>
      </w:r>
    </w:p>
    <w:p w:rsid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t>Прибытие в Ростов Великий. Заселение в гостиницу.</w:t>
      </w:r>
    </w:p>
    <w:p w:rsid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</w:p>
    <w:p w:rsid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ДЕНЬ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t>Завтрак в г</w:t>
      </w:r>
      <w:r>
        <w:rPr>
          <w:rFonts w:ascii="Times New Roman" w:hAnsi="Times New Roman" w:cs="Times New Roman"/>
          <w:b/>
          <w:sz w:val="24"/>
          <w:szCs w:val="24"/>
        </w:rPr>
        <w:t>остинице, освобождение номеров.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Экскурсия в Ростовский Кремль.</w:t>
      </w:r>
    </w:p>
    <w:p w:rsidR="00A113D5" w:rsidRPr="00A113D5" w:rsidRDefault="00A113D5" w:rsidP="00A113D5">
      <w:pPr>
        <w:rPr>
          <w:rFonts w:ascii="Times New Roman" w:hAnsi="Times New Roman" w:cs="Times New Roman"/>
          <w:sz w:val="24"/>
          <w:szCs w:val="24"/>
        </w:rPr>
      </w:pPr>
      <w:r w:rsidRPr="00A113D5">
        <w:rPr>
          <w:rFonts w:ascii="Times New Roman" w:hAnsi="Times New Roman" w:cs="Times New Roman"/>
          <w:sz w:val="24"/>
          <w:szCs w:val="24"/>
        </w:rPr>
        <w:t>Один из самых старых русских городов-музеев Ростов Великий, достопримечательности в котором встречаются сейчас на каждом шагу, был основан в 862 году. Да с какой стороны ни посмотри, городок хоть и небольшой, а всё равно Великий! Великий своей многолетней историей, великий своими бесподобными памятниками архитектуры, рассказывающими нам об удивительных событиях прошлых лет, о людях, живших здесь давным-давно.</w:t>
      </w:r>
    </w:p>
    <w:p w:rsidR="00A113D5" w:rsidRPr="00A113D5" w:rsidRDefault="00A113D5" w:rsidP="00A113D5">
      <w:pPr>
        <w:rPr>
          <w:rFonts w:ascii="Times New Roman" w:hAnsi="Times New Roman" w:cs="Times New Roman"/>
          <w:sz w:val="24"/>
          <w:szCs w:val="24"/>
        </w:rPr>
      </w:pPr>
      <w:r w:rsidRPr="00A113D5">
        <w:rPr>
          <w:rFonts w:ascii="Times New Roman" w:hAnsi="Times New Roman" w:cs="Times New Roman"/>
          <w:sz w:val="24"/>
          <w:szCs w:val="24"/>
        </w:rPr>
        <w:t xml:space="preserve">Все мы смотрели культовый советский фильм "Иван Васильевич меняет профессию", но мало кто </w:t>
      </w:r>
      <w:proofErr w:type="gramStart"/>
      <w:r w:rsidRPr="00A113D5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A113D5">
        <w:rPr>
          <w:rFonts w:ascii="Times New Roman" w:hAnsi="Times New Roman" w:cs="Times New Roman"/>
          <w:sz w:val="24"/>
          <w:szCs w:val="24"/>
        </w:rPr>
        <w:t xml:space="preserve"> что именно в Ростовском Кремле снимались исторические сцены! Мы обязательно пройдемся по территории Кремля и сможем увидеть все своими глазами!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</w:t>
      </w:r>
      <w:r w:rsidRPr="00A113D5">
        <w:rPr>
          <w:rFonts w:ascii="Times New Roman" w:hAnsi="Times New Roman" w:cs="Times New Roman"/>
          <w:b/>
          <w:sz w:val="24"/>
          <w:szCs w:val="24"/>
        </w:rPr>
        <w:t>- посещение экспозиции "Рост</w:t>
      </w:r>
      <w:r>
        <w:rPr>
          <w:rFonts w:ascii="Times New Roman" w:hAnsi="Times New Roman" w:cs="Times New Roman"/>
          <w:b/>
          <w:sz w:val="24"/>
          <w:szCs w:val="24"/>
        </w:rPr>
        <w:t>овская финифть" (оплата на месте).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sz w:val="24"/>
          <w:szCs w:val="24"/>
        </w:rPr>
        <w:t>В музее Вас ждет знакомство с уникальными изделиями фабрики, изготовленными в разные годы выдающимися художниками и ювелирами, тайны технологии создания финифти и быта мастерских 19в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t>Отпра</w:t>
      </w:r>
      <w:r>
        <w:rPr>
          <w:rFonts w:ascii="Times New Roman" w:hAnsi="Times New Roman" w:cs="Times New Roman"/>
          <w:b/>
          <w:sz w:val="24"/>
          <w:szCs w:val="24"/>
        </w:rPr>
        <w:t xml:space="preserve">вление в Переславль-Залесский. 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lastRenderedPageBreak/>
        <w:t>Прибытие в Переславль-Залесский. Обзорная экск</w:t>
      </w:r>
      <w:r>
        <w:rPr>
          <w:rFonts w:ascii="Times New Roman" w:hAnsi="Times New Roman" w:cs="Times New Roman"/>
          <w:b/>
          <w:sz w:val="24"/>
          <w:szCs w:val="24"/>
        </w:rPr>
        <w:t>урсия по Переславлю-Залесскому.</w:t>
      </w:r>
    </w:p>
    <w:p w:rsidR="00A113D5" w:rsidRPr="00A113D5" w:rsidRDefault="00A113D5" w:rsidP="00A113D5">
      <w:pPr>
        <w:rPr>
          <w:rFonts w:ascii="Times New Roman" w:hAnsi="Times New Roman" w:cs="Times New Roman"/>
          <w:sz w:val="24"/>
          <w:szCs w:val="24"/>
        </w:rPr>
      </w:pPr>
      <w:r w:rsidRPr="00A113D5">
        <w:rPr>
          <w:rFonts w:ascii="Times New Roman" w:hAnsi="Times New Roman" w:cs="Times New Roman"/>
          <w:sz w:val="24"/>
          <w:szCs w:val="24"/>
        </w:rPr>
        <w:t>Погрузиться в глубину истории Великой Руси – значит побывать в заповедном Переславле-Залесском. Одно только имя этого славного города манит и одновременно завораживает. Переславль – «перенявший славу», Залесский – находящийся за лесами, как в присказке: «где-то за лесами, за горами, за широкими морями»…есть чудо-град. Это старейший город России (основан в 1152 г. князем Юрием Долгоруким), где каждая улочка, каждый дом пропитан историей. Старина здесь гармонично сочетается с современностью. Монастыри, церкви, дома постройки начала прошлого века – всё это Вы найдете в древнем Переславле.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t>Заселение в гостиницу.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</w:p>
    <w:p w:rsid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ДЕНЬ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t>Завтрак в г</w:t>
      </w:r>
      <w:r>
        <w:rPr>
          <w:rFonts w:ascii="Times New Roman" w:hAnsi="Times New Roman" w:cs="Times New Roman"/>
          <w:b/>
          <w:sz w:val="24"/>
          <w:szCs w:val="24"/>
        </w:rPr>
        <w:t>остинице. Освобождение номеров.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t>Отправление в г. Сергиев П</w:t>
      </w:r>
      <w:r>
        <w:rPr>
          <w:rFonts w:ascii="Times New Roman" w:hAnsi="Times New Roman" w:cs="Times New Roman"/>
          <w:b/>
          <w:sz w:val="24"/>
          <w:szCs w:val="24"/>
        </w:rPr>
        <w:t xml:space="preserve">осад. 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t>Прибытие в Сергиев Посад. Экс</w:t>
      </w:r>
      <w:r>
        <w:rPr>
          <w:rFonts w:ascii="Times New Roman" w:hAnsi="Times New Roman" w:cs="Times New Roman"/>
          <w:b/>
          <w:sz w:val="24"/>
          <w:szCs w:val="24"/>
        </w:rPr>
        <w:t>курсия в Троице-Сергиеву Лавру.</w:t>
      </w:r>
    </w:p>
    <w:p w:rsidR="00A113D5" w:rsidRPr="00A113D5" w:rsidRDefault="00A113D5" w:rsidP="00A113D5">
      <w:pPr>
        <w:rPr>
          <w:rFonts w:ascii="Times New Roman" w:hAnsi="Times New Roman" w:cs="Times New Roman"/>
          <w:sz w:val="24"/>
          <w:szCs w:val="24"/>
        </w:rPr>
      </w:pPr>
      <w:r w:rsidRPr="00A113D5">
        <w:rPr>
          <w:rFonts w:ascii="Times New Roman" w:hAnsi="Times New Roman" w:cs="Times New Roman"/>
          <w:sz w:val="24"/>
          <w:szCs w:val="24"/>
        </w:rPr>
        <w:t>Троице-Сергиева лавра — визитная карточка, основное значимое место Сергиева Посада. Именно она дала начало становлени</w:t>
      </w:r>
      <w:bookmarkStart w:id="0" w:name="_GoBack"/>
      <w:bookmarkEnd w:id="0"/>
      <w:r w:rsidRPr="00A113D5">
        <w:rPr>
          <w:rFonts w:ascii="Times New Roman" w:hAnsi="Times New Roman" w:cs="Times New Roman"/>
          <w:sz w:val="24"/>
          <w:szCs w:val="24"/>
        </w:rPr>
        <w:t>ю города и стала гордостью русского православия. С момента основания и во все последующие времена этот монастырь был и остается одним из главных притягательных духовных и культурных центров.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Отправление в Александров.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 в кафе города.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t>Обзорная экскурсия по городу, с посещением Александровского кремля - резиденции первог</w:t>
      </w:r>
      <w:r>
        <w:rPr>
          <w:rFonts w:ascii="Times New Roman" w:hAnsi="Times New Roman" w:cs="Times New Roman"/>
          <w:b/>
          <w:sz w:val="24"/>
          <w:szCs w:val="24"/>
        </w:rPr>
        <w:t>о русского царя Ивана Грозного.</w:t>
      </w:r>
    </w:p>
    <w:p w:rsidR="00A113D5" w:rsidRPr="00A113D5" w:rsidRDefault="00A113D5" w:rsidP="00A113D5">
      <w:pPr>
        <w:rPr>
          <w:rFonts w:ascii="Times New Roman" w:hAnsi="Times New Roman" w:cs="Times New Roman"/>
          <w:sz w:val="24"/>
          <w:szCs w:val="24"/>
        </w:rPr>
      </w:pPr>
      <w:r w:rsidRPr="00A113D5">
        <w:rPr>
          <w:rFonts w:ascii="Times New Roman" w:hAnsi="Times New Roman" w:cs="Times New Roman"/>
          <w:sz w:val="24"/>
          <w:szCs w:val="24"/>
        </w:rPr>
        <w:t>Вы не спеша сможете полюбоваться белокаменными церквями Александровской слободы, фантазируя на тему того, как когда-то Иван Грозный принимал здесь важные государственные решения и учреждал опричнину. В экскурсионную программу входит знакомство с архитектурным ансамблем музея-заповедника, экспозицией "Государев двор в Александровской слободе", домовым храмом и дворцовыми палатами, средневековыми подвалами, экспозициями "Александровская Слобода. Легенды и были" и "Александровская Слобода XVII-XVIII веков. Успенская обитель".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t>Окончание экскурсионно</w:t>
      </w:r>
      <w:r>
        <w:rPr>
          <w:rFonts w:ascii="Times New Roman" w:hAnsi="Times New Roman" w:cs="Times New Roman"/>
          <w:b/>
          <w:sz w:val="24"/>
          <w:szCs w:val="24"/>
        </w:rPr>
        <w:t>й программы, отправление домой.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  <w:r w:rsidRPr="00A113D5">
        <w:rPr>
          <w:rFonts w:ascii="Times New Roman" w:hAnsi="Times New Roman" w:cs="Times New Roman"/>
          <w:b/>
          <w:sz w:val="24"/>
          <w:szCs w:val="24"/>
        </w:rPr>
        <w:t>Прибытие поздно вечером.</w:t>
      </w: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</w:p>
    <w:p w:rsidR="00A113D5" w:rsidRPr="00A113D5" w:rsidRDefault="00A113D5" w:rsidP="00A113D5">
      <w:pPr>
        <w:rPr>
          <w:rFonts w:ascii="Times New Roman" w:hAnsi="Times New Roman" w:cs="Times New Roman"/>
          <w:b/>
          <w:sz w:val="24"/>
          <w:szCs w:val="24"/>
        </w:rPr>
      </w:pPr>
    </w:p>
    <w:sectPr w:rsidR="00A113D5" w:rsidRPr="00A113D5" w:rsidSect="008A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331"/>
    <w:multiLevelType w:val="multilevel"/>
    <w:tmpl w:val="71C8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165A2"/>
    <w:multiLevelType w:val="multilevel"/>
    <w:tmpl w:val="67F0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B6363"/>
    <w:multiLevelType w:val="multilevel"/>
    <w:tmpl w:val="4FD8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490"/>
    <w:rsid w:val="00030A1A"/>
    <w:rsid w:val="0029257E"/>
    <w:rsid w:val="00294B62"/>
    <w:rsid w:val="00470312"/>
    <w:rsid w:val="00513E50"/>
    <w:rsid w:val="00520490"/>
    <w:rsid w:val="00604C7D"/>
    <w:rsid w:val="0069566E"/>
    <w:rsid w:val="006D6E45"/>
    <w:rsid w:val="008A002C"/>
    <w:rsid w:val="00976DA4"/>
    <w:rsid w:val="009E1723"/>
    <w:rsid w:val="009E7D5D"/>
    <w:rsid w:val="00A113D5"/>
    <w:rsid w:val="00A568BD"/>
    <w:rsid w:val="00B06524"/>
    <w:rsid w:val="00B06A5D"/>
    <w:rsid w:val="00BF0356"/>
    <w:rsid w:val="00C25663"/>
    <w:rsid w:val="00D13B72"/>
    <w:rsid w:val="00DE215C"/>
    <w:rsid w:val="00E362E0"/>
    <w:rsid w:val="00F1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E50"/>
    <w:rPr>
      <w:b/>
      <w:bCs/>
    </w:rPr>
  </w:style>
  <w:style w:type="character" w:styleId="a5">
    <w:name w:val="Emphasis"/>
    <w:basedOn w:val="a0"/>
    <w:uiPriority w:val="20"/>
    <w:qFormat/>
    <w:rsid w:val="00A113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45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3785">
          <w:marLeft w:val="0"/>
          <w:marRight w:val="0"/>
          <w:marTop w:val="0"/>
          <w:marBottom w:val="0"/>
          <w:divBdr>
            <w:top w:val="single" w:sz="6" w:space="23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Avianna-3</dc:creator>
  <cp:lastModifiedBy>User</cp:lastModifiedBy>
  <cp:revision>2</cp:revision>
  <dcterms:created xsi:type="dcterms:W3CDTF">2025-03-10T08:59:00Z</dcterms:created>
  <dcterms:modified xsi:type="dcterms:W3CDTF">2025-03-10T08:59:00Z</dcterms:modified>
</cp:coreProperties>
</file>