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081" w:rsidRPr="00CE5081" w:rsidRDefault="00457BE6" w:rsidP="00CE5081">
      <w:pPr>
        <w:pStyle w:val="3"/>
        <w:shd w:val="clear" w:color="auto" w:fill="FFFFFF"/>
        <w:rPr>
          <w:bCs w:val="0"/>
          <w:color w:val="181C32"/>
          <w:sz w:val="28"/>
          <w:szCs w:val="28"/>
        </w:rPr>
      </w:pPr>
      <w:r w:rsidRPr="00CE5081">
        <w:rPr>
          <w:sz w:val="28"/>
          <w:szCs w:val="28"/>
        </w:rPr>
        <w:t xml:space="preserve"> </w:t>
      </w:r>
      <w:r w:rsidR="00DE58EB" w:rsidRPr="00CE5081">
        <w:rPr>
          <w:sz w:val="28"/>
          <w:szCs w:val="28"/>
        </w:rPr>
        <w:t xml:space="preserve">         </w:t>
      </w:r>
      <w:r w:rsidR="007745D4" w:rsidRPr="00CE5081">
        <w:rPr>
          <w:sz w:val="28"/>
          <w:szCs w:val="28"/>
        </w:rPr>
        <w:t xml:space="preserve">           </w:t>
      </w:r>
      <w:r w:rsidR="00CE5081" w:rsidRPr="00CE5081">
        <w:rPr>
          <w:sz w:val="28"/>
          <w:szCs w:val="28"/>
        </w:rPr>
        <w:t xml:space="preserve">  </w:t>
      </w:r>
      <w:r w:rsidR="007745D4" w:rsidRPr="00CE5081">
        <w:rPr>
          <w:sz w:val="28"/>
          <w:szCs w:val="28"/>
        </w:rPr>
        <w:t xml:space="preserve"> </w:t>
      </w:r>
      <w:r w:rsidR="00DE58EB" w:rsidRPr="00CE5081">
        <w:rPr>
          <w:sz w:val="28"/>
          <w:szCs w:val="28"/>
        </w:rPr>
        <w:t xml:space="preserve"> </w:t>
      </w:r>
      <w:r w:rsidR="00CE5081" w:rsidRPr="00CE5081">
        <w:rPr>
          <w:bCs w:val="0"/>
          <w:color w:val="181C32"/>
          <w:sz w:val="28"/>
          <w:szCs w:val="28"/>
        </w:rPr>
        <w:t xml:space="preserve">Древние были и легенды 2 </w:t>
      </w:r>
      <w:proofErr w:type="spellStart"/>
      <w:r w:rsidR="00CE5081" w:rsidRPr="00CE5081">
        <w:rPr>
          <w:bCs w:val="0"/>
          <w:color w:val="181C32"/>
          <w:sz w:val="28"/>
          <w:szCs w:val="28"/>
        </w:rPr>
        <w:t>дн</w:t>
      </w:r>
      <w:proofErr w:type="spellEnd"/>
      <w:r w:rsidR="00CE5081" w:rsidRPr="00CE5081">
        <w:rPr>
          <w:bCs w:val="0"/>
          <w:color w:val="181C32"/>
          <w:sz w:val="28"/>
          <w:szCs w:val="28"/>
        </w:rPr>
        <w:t xml:space="preserve">/1 </w:t>
      </w:r>
      <w:proofErr w:type="spellStart"/>
      <w:r w:rsidR="00CE5081" w:rsidRPr="00CE5081">
        <w:rPr>
          <w:bCs w:val="0"/>
          <w:color w:val="181C32"/>
          <w:sz w:val="28"/>
          <w:szCs w:val="28"/>
        </w:rPr>
        <w:t>н</w:t>
      </w:r>
      <w:proofErr w:type="spellEnd"/>
      <w:r w:rsidR="00CE5081" w:rsidRPr="00CE5081">
        <w:rPr>
          <w:bCs w:val="0"/>
          <w:color w:val="181C32"/>
          <w:sz w:val="28"/>
          <w:szCs w:val="28"/>
        </w:rPr>
        <w:t xml:space="preserve"> (автобус)</w:t>
      </w:r>
    </w:p>
    <w:p w:rsidR="007F475F" w:rsidRPr="00CE5081" w:rsidRDefault="00CE5081" w:rsidP="00D0341C">
      <w:pPr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 дня/1</w:t>
      </w:r>
      <w:r w:rsidR="00D0341C">
        <w:rPr>
          <w:rFonts w:ascii="Times New Roman" w:hAnsi="Times New Roman" w:cs="Times New Roman"/>
          <w:b/>
          <w:sz w:val="28"/>
          <w:szCs w:val="28"/>
        </w:rPr>
        <w:t xml:space="preserve"> ночь</w:t>
      </w:r>
    </w:p>
    <w:p w:rsidR="00A1737A" w:rsidRDefault="00A1737A" w:rsidP="003D5FB8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Pr="00CE5081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081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CE5081" w:rsidRDefault="00A1737A" w:rsidP="00A1737A">
      <w:pPr>
        <w:rPr>
          <w:rFonts w:ascii="Times New Roman" w:hAnsi="Times New Roman" w:cs="Times New Roman"/>
          <w:i/>
          <w:sz w:val="24"/>
          <w:szCs w:val="24"/>
        </w:rPr>
      </w:pPr>
      <w:r w:rsidRPr="00CE5081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CE5081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CE5081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Pr="00CE5081" w:rsidRDefault="00A1737A" w:rsidP="00A1737A">
      <w:pPr>
        <w:rPr>
          <w:rFonts w:ascii="Times New Roman" w:hAnsi="Times New Roman" w:cs="Times New Roman"/>
          <w:i/>
          <w:sz w:val="24"/>
          <w:szCs w:val="24"/>
        </w:rPr>
      </w:pPr>
      <w:r w:rsidRPr="00CE5081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94241A" w:rsidRPr="00CE5081" w:rsidRDefault="0094241A">
      <w:pPr>
        <w:rPr>
          <w:rFonts w:ascii="Times New Roman" w:hAnsi="Times New Roman" w:cs="Times New Roman"/>
          <w:b/>
          <w:sz w:val="24"/>
          <w:szCs w:val="24"/>
        </w:rPr>
      </w:pPr>
      <w:r w:rsidRPr="00CE5081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CE5081" w:rsidRPr="00CE5081" w:rsidRDefault="00CE5081" w:rsidP="00CE5081">
      <w:pPr>
        <w:pStyle w:val="a4"/>
      </w:pPr>
      <w:r w:rsidRPr="00CE5081">
        <w:rPr>
          <w:rStyle w:val="a6"/>
          <w:b/>
          <w:bCs/>
        </w:rPr>
        <w:t xml:space="preserve">Прибытие в Нижний Новгород. Контактные данные представителя будут предоставлены в </w:t>
      </w:r>
      <w:proofErr w:type="spellStart"/>
      <w:r w:rsidRPr="00CE5081">
        <w:rPr>
          <w:rStyle w:val="a6"/>
          <w:b/>
          <w:bCs/>
        </w:rPr>
        <w:t>смс</w:t>
      </w:r>
      <w:proofErr w:type="spellEnd"/>
      <w:r w:rsidRPr="00CE5081">
        <w:rPr>
          <w:rStyle w:val="a6"/>
          <w:b/>
          <w:bCs/>
        </w:rPr>
        <w:t xml:space="preserve"> за двое суток до начала тура.</w:t>
      </w:r>
    </w:p>
    <w:p w:rsidR="00CE5081" w:rsidRPr="00CE5081" w:rsidRDefault="00CE5081" w:rsidP="00CE5081">
      <w:pPr>
        <w:pStyle w:val="a4"/>
      </w:pPr>
      <w:r w:rsidRPr="00CE5081">
        <w:rPr>
          <w:rStyle w:val="a6"/>
          <w:b/>
          <w:bCs/>
        </w:rPr>
        <w:t xml:space="preserve">Если приезжаете в Нижний Новгород рано, можно самостоятельно отвезти свои вещи в камеру хранения Вашей гостиницы и подъехать к 11:25 к месту сбора группы на площади Ленина у </w:t>
      </w:r>
      <w:proofErr w:type="gramStart"/>
      <w:r w:rsidRPr="00CE5081">
        <w:rPr>
          <w:rStyle w:val="a6"/>
          <w:b/>
          <w:bCs/>
        </w:rPr>
        <w:t>памятника Ленина</w:t>
      </w:r>
      <w:proofErr w:type="gramEnd"/>
      <w:r w:rsidRPr="00CE5081">
        <w:rPr>
          <w:rStyle w:val="a6"/>
          <w:b/>
          <w:bCs/>
        </w:rPr>
        <w:t>.</w:t>
      </w:r>
    </w:p>
    <w:p w:rsidR="00CE5081" w:rsidRPr="00CE5081" w:rsidRDefault="00CE5081" w:rsidP="00CE5081">
      <w:pPr>
        <w:pStyle w:val="a4"/>
      </w:pPr>
      <w:r w:rsidRPr="00CE5081">
        <w:t> </w:t>
      </w:r>
    </w:p>
    <w:p w:rsidR="00CE5081" w:rsidRPr="00CE5081" w:rsidRDefault="00CE5081" w:rsidP="00CE5081">
      <w:pPr>
        <w:pStyle w:val="a4"/>
      </w:pPr>
      <w:r w:rsidRPr="00CE5081">
        <w:rPr>
          <w:rStyle w:val="a5"/>
        </w:rPr>
        <w:t xml:space="preserve">11:00-11:20 Встреча с представителем туроператора </w:t>
      </w:r>
      <w:proofErr w:type="gramStart"/>
      <w:r w:rsidRPr="00CE5081">
        <w:rPr>
          <w:rStyle w:val="a5"/>
        </w:rPr>
        <w:t>на ж</w:t>
      </w:r>
      <w:proofErr w:type="gramEnd"/>
      <w:r w:rsidRPr="00CE5081">
        <w:rPr>
          <w:rStyle w:val="a5"/>
        </w:rPr>
        <w:t>/</w:t>
      </w:r>
      <w:proofErr w:type="spellStart"/>
      <w:r w:rsidRPr="00CE5081">
        <w:rPr>
          <w:rStyle w:val="a5"/>
        </w:rPr>
        <w:t>д</w:t>
      </w:r>
      <w:proofErr w:type="spellEnd"/>
      <w:r w:rsidRPr="00CE5081">
        <w:rPr>
          <w:rStyle w:val="a5"/>
        </w:rPr>
        <w:t xml:space="preserve"> вокзале. Место встречи с представителем туроператора в центральном зале вокзала, у киоска с сувенирами слева от выхода. Посадка в автобус. Вещи в автобус.</w:t>
      </w:r>
    </w:p>
    <w:p w:rsidR="00CE5081" w:rsidRPr="00CE5081" w:rsidRDefault="00CE5081" w:rsidP="00CE5081">
      <w:pPr>
        <w:pStyle w:val="a4"/>
      </w:pPr>
      <w:r w:rsidRPr="00CE5081">
        <w:rPr>
          <w:rStyle w:val="a5"/>
        </w:rPr>
        <w:t>11:25 Самостоятельное прибытие на пл. Ленина. Встреча с представителем туроператора. Посадка в автобус.</w:t>
      </w:r>
    </w:p>
    <w:p w:rsidR="00CE5081" w:rsidRPr="00CE5081" w:rsidRDefault="00CE5081" w:rsidP="00CE5081">
      <w:pPr>
        <w:pStyle w:val="a4"/>
      </w:pPr>
      <w:r w:rsidRPr="00CE5081">
        <w:rPr>
          <w:rStyle w:val="a5"/>
        </w:rPr>
        <w:t xml:space="preserve">11:30 Выезд на экскурсионную программу. Вас ждет </w:t>
      </w:r>
      <w:proofErr w:type="spellStart"/>
      <w:r w:rsidRPr="00CE5081">
        <w:rPr>
          <w:rStyle w:val="a5"/>
        </w:rPr>
        <w:t>автобусно</w:t>
      </w:r>
      <w:proofErr w:type="spellEnd"/>
      <w:r w:rsidRPr="00CE5081">
        <w:rPr>
          <w:rStyle w:val="a5"/>
        </w:rPr>
        <w:t xml:space="preserve"> - пешеходная обзорная экскурсия по городу.</w:t>
      </w:r>
    </w:p>
    <w:p w:rsidR="00CE5081" w:rsidRPr="00CE5081" w:rsidRDefault="00CE5081" w:rsidP="00CE5081">
      <w:pPr>
        <w:pStyle w:val="a4"/>
      </w:pPr>
      <w:r w:rsidRPr="00CE5081">
        <w:t xml:space="preserve">Откройте для себя Нижний Новгород, город с богатым историческим наследием и очаровательным архитектурным обликом! Начните свое путешествие с завораживающего места слияния Волги и Оки, известного как Стрелка. Это место, где начиналась история Нижнего Новгорода. Вы узнаете о роли города как столицы </w:t>
      </w:r>
      <w:proofErr w:type="spellStart"/>
      <w:r w:rsidRPr="00CE5081">
        <w:t>Нижегородско-Суздальского</w:t>
      </w:r>
      <w:proofErr w:type="spellEnd"/>
      <w:r w:rsidRPr="00CE5081">
        <w:t xml:space="preserve"> княжества и месте рождения народного ополчения, сыгравшего важную роль в истории России. Более того, Вы прогуляйтесь по Нижегородской ярмарке, некогда крупнейшему торговому центру России. Полюбуйтесь грандиозным собором Александра Невского, возвышающимся над ярмаркой.</w:t>
      </w:r>
    </w:p>
    <w:p w:rsidR="00CE5081" w:rsidRPr="00CE5081" w:rsidRDefault="00CE5081" w:rsidP="00CE5081">
      <w:pPr>
        <w:pStyle w:val="a4"/>
      </w:pPr>
      <w:r w:rsidRPr="00CE5081">
        <w:t>Вы увидите Рождественскую улицу и Нижневолжскую набережную, где Вас ждут великолепные купеческие особняки и доходные дома. Насладитесь очарованием старинной архитектуры. Перед Вами предстанут главные площади города и памятники Максиму Горькому и Валерию Чкалову, которые увековечивают вклад города в русскую литературу и авиацию.</w:t>
      </w:r>
    </w:p>
    <w:p w:rsidR="00CE5081" w:rsidRPr="00CE5081" w:rsidRDefault="00CE5081" w:rsidP="00CE5081">
      <w:pPr>
        <w:pStyle w:val="a4"/>
      </w:pPr>
      <w:r w:rsidRPr="00CE5081">
        <w:rPr>
          <w:rStyle w:val="a5"/>
        </w:rPr>
        <w:t>Автобус отпускаем до вечера.</w:t>
      </w:r>
    </w:p>
    <w:p w:rsidR="00CE5081" w:rsidRPr="00CE5081" w:rsidRDefault="00CE5081" w:rsidP="00CE5081">
      <w:pPr>
        <w:pStyle w:val="a4"/>
      </w:pPr>
      <w:r w:rsidRPr="00CE5081">
        <w:rPr>
          <w:rStyle w:val="a5"/>
        </w:rPr>
        <w:t>13:30</w:t>
      </w:r>
      <w:proofErr w:type="gramStart"/>
      <w:r w:rsidRPr="00CE5081">
        <w:rPr>
          <w:rStyle w:val="a5"/>
        </w:rPr>
        <w:t xml:space="preserve"> З</w:t>
      </w:r>
      <w:proofErr w:type="gramEnd"/>
      <w:r w:rsidRPr="00CE5081">
        <w:rPr>
          <w:rStyle w:val="a5"/>
        </w:rPr>
        <w:t>атем мы отправимся в Нижегородский Кремль.</w:t>
      </w:r>
    </w:p>
    <w:p w:rsidR="00CE5081" w:rsidRPr="00CE5081" w:rsidRDefault="00CE5081" w:rsidP="00CE5081">
      <w:pPr>
        <w:pStyle w:val="a4"/>
      </w:pPr>
      <w:r w:rsidRPr="00CE5081">
        <w:lastRenderedPageBreak/>
        <w:t xml:space="preserve">Приглашаем вас окунуться в атмосферу средневекового города-крепости в Нижегородском Кремле. Во время экскурсии вы узнаете об истории создания этого древнего оборонительного сооружения и легендах, связанных со строительством его башен. Прогуливаясь по территории Кремля, вы увидите памятник основателям города – князю Георгию Всеволодовичу и </w:t>
      </w:r>
      <w:proofErr w:type="spellStart"/>
      <w:r w:rsidRPr="00CE5081">
        <w:t>священномученику</w:t>
      </w:r>
      <w:proofErr w:type="spellEnd"/>
      <w:r w:rsidRPr="00CE5081">
        <w:t xml:space="preserve"> </w:t>
      </w:r>
      <w:proofErr w:type="spellStart"/>
      <w:r w:rsidRPr="00CE5081">
        <w:t>Симону</w:t>
      </w:r>
      <w:proofErr w:type="spellEnd"/>
      <w:r w:rsidRPr="00CE5081">
        <w:t>.</w:t>
      </w:r>
    </w:p>
    <w:p w:rsidR="00CE5081" w:rsidRPr="00CE5081" w:rsidRDefault="00CE5081" w:rsidP="00CE5081">
      <w:pPr>
        <w:pStyle w:val="a4"/>
      </w:pPr>
      <w:r w:rsidRPr="00CE5081">
        <w:rPr>
          <w:rStyle w:val="a5"/>
        </w:rPr>
        <w:t>14:30 Обед в кафе города.</w:t>
      </w:r>
    </w:p>
    <w:p w:rsidR="00CE5081" w:rsidRPr="00CE5081" w:rsidRDefault="00CE5081" w:rsidP="00CE5081">
      <w:pPr>
        <w:pStyle w:val="a4"/>
      </w:pPr>
      <w:r w:rsidRPr="00CE5081">
        <w:rPr>
          <w:rStyle w:val="a5"/>
        </w:rPr>
        <w:t>15:30 Пешеходная экскурсия по ул. Б. Покровская.</w:t>
      </w:r>
    </w:p>
    <w:p w:rsidR="00CE5081" w:rsidRPr="00CE5081" w:rsidRDefault="00CE5081" w:rsidP="00CE5081">
      <w:pPr>
        <w:pStyle w:val="a4"/>
      </w:pPr>
      <w:r w:rsidRPr="00CE5081">
        <w:t>Прогулка по улице Большой Покровской станет настоящим удовольствием для туристов. Уже более двух столетий жители Нижнего Новгорода посещают эту улицу, чтобы пообщаться со знакомыми, послушать уличных артистов, загадать заветное желание у статуи “Веселой козы”, насладиться старинными постройками и приобрести сувениры в уникальном торговом комплексе “Художественные промыслы”.</w:t>
      </w:r>
    </w:p>
    <w:p w:rsidR="00CE5081" w:rsidRPr="00CE5081" w:rsidRDefault="00CE5081" w:rsidP="00CE5081">
      <w:pPr>
        <w:pStyle w:val="a4"/>
      </w:pPr>
      <w:r w:rsidRPr="00CE5081">
        <w:t xml:space="preserve">Улица Большая Покровская относится к самым старинным улицам Нижнего Новгорода и названа в честь церкви Покрова Пресвятой Богородицы. Эта улица соединяет четыре основные площади города: Минина и Пожарского, </w:t>
      </w:r>
      <w:proofErr w:type="gramStart"/>
      <w:r w:rsidRPr="00CE5081">
        <w:t>Театральную</w:t>
      </w:r>
      <w:proofErr w:type="gramEnd"/>
      <w:r w:rsidRPr="00CE5081">
        <w:t xml:space="preserve">, Горького и </w:t>
      </w:r>
      <w:proofErr w:type="spellStart"/>
      <w:r w:rsidRPr="00CE5081">
        <w:t>Лядова</w:t>
      </w:r>
      <w:proofErr w:type="spellEnd"/>
      <w:r w:rsidRPr="00CE5081">
        <w:t>. Она представляет собой музей под открытым небом и хранит в своей архитектуре историю торгового Нижнего Новгорода. На улице Большой Покровской расположилось величественное здание Центробанка, которое напоминает настоящий замок.</w:t>
      </w:r>
    </w:p>
    <w:p w:rsidR="00CE5081" w:rsidRPr="00CE5081" w:rsidRDefault="00CE5081" w:rsidP="00CE5081">
      <w:pPr>
        <w:pStyle w:val="a4"/>
      </w:pPr>
      <w:r w:rsidRPr="00CE5081">
        <w:rPr>
          <w:rStyle w:val="a5"/>
        </w:rPr>
        <w:t>16:30 Посещение музея «Усадьба Рукавишниковых».</w:t>
      </w:r>
    </w:p>
    <w:p w:rsidR="00CE5081" w:rsidRPr="00CE5081" w:rsidRDefault="00CE5081" w:rsidP="00CE5081">
      <w:pPr>
        <w:pStyle w:val="a4"/>
      </w:pPr>
      <w:r w:rsidRPr="00CE5081">
        <w:t>Усадьба была построена в 19 веке и принадлежала известной купеческой семье Рукавишниковых. Здание представляет собой образец классической архитектуры с элементами барокко и рококо.</w:t>
      </w:r>
    </w:p>
    <w:p w:rsidR="00CE5081" w:rsidRPr="00CE5081" w:rsidRDefault="00CE5081" w:rsidP="00CE5081">
      <w:pPr>
        <w:pStyle w:val="a4"/>
      </w:pPr>
      <w:r w:rsidRPr="00CE5081">
        <w:t>Сегодня музей предлагает посетителям познакомиться с богатой историей и культурой Нижнего Новгорода через интерьеры и убранство усадьбы, а также выставку “Купеческий быт XIX века”. Здесь можно увидеть подлинные предметы мебели, посуду, одежду и другие артефакты, отражающие жизнь и традиции купеческого сословия.</w:t>
      </w:r>
    </w:p>
    <w:p w:rsidR="00CE5081" w:rsidRPr="00CE5081" w:rsidRDefault="00CE5081" w:rsidP="00CE5081">
      <w:pPr>
        <w:pStyle w:val="a4"/>
      </w:pPr>
      <w:r w:rsidRPr="00CE5081">
        <w:rPr>
          <w:rStyle w:val="a5"/>
        </w:rPr>
        <w:t xml:space="preserve">17:30 Окончание экскурсионной программы на пл. Минина. Посадка в автобус. </w:t>
      </w:r>
      <w:proofErr w:type="spellStart"/>
      <w:r w:rsidRPr="00CE5081">
        <w:rPr>
          <w:rStyle w:val="a5"/>
        </w:rPr>
        <w:t>Трансфер</w:t>
      </w:r>
      <w:proofErr w:type="spellEnd"/>
      <w:r w:rsidRPr="00CE5081">
        <w:rPr>
          <w:rStyle w:val="a5"/>
        </w:rPr>
        <w:t xml:space="preserve"> в гостиницу.</w:t>
      </w:r>
    </w:p>
    <w:p w:rsidR="00CE5081" w:rsidRPr="00CE5081" w:rsidRDefault="00CE5081" w:rsidP="00CE5081">
      <w:pPr>
        <w:pStyle w:val="a4"/>
      </w:pPr>
      <w:r w:rsidRPr="00CE5081">
        <w:rPr>
          <w:rStyle w:val="a5"/>
        </w:rPr>
        <w:t>Свободное время. Самостоятельное возвращение в гостиницу</w:t>
      </w:r>
    </w:p>
    <w:p w:rsidR="0094241A" w:rsidRPr="00CE5081" w:rsidRDefault="0094241A" w:rsidP="007745D4">
      <w:pPr>
        <w:pStyle w:val="a4"/>
        <w:spacing w:after="240" w:afterAutospacing="0"/>
      </w:pPr>
      <w:r w:rsidRPr="00CE5081">
        <w:rPr>
          <w:b/>
        </w:rPr>
        <w:t>2 день</w:t>
      </w:r>
    </w:p>
    <w:p w:rsidR="00CE5081" w:rsidRPr="00CE5081" w:rsidRDefault="00CE5081" w:rsidP="00CE5081">
      <w:pPr>
        <w:pStyle w:val="a4"/>
      </w:pPr>
      <w:bookmarkStart w:id="0" w:name="_GoBack"/>
      <w:bookmarkEnd w:id="0"/>
      <w:r w:rsidRPr="00CE5081">
        <w:rPr>
          <w:rStyle w:val="a5"/>
        </w:rPr>
        <w:t>Завтрак в гостинице. Освобождение номеров. Вещи в автобус.</w:t>
      </w:r>
    </w:p>
    <w:p w:rsidR="00CE5081" w:rsidRPr="00CE5081" w:rsidRDefault="00CE5081" w:rsidP="00CE5081">
      <w:pPr>
        <w:pStyle w:val="a4"/>
      </w:pPr>
      <w:r w:rsidRPr="00CE5081">
        <w:rPr>
          <w:rStyle w:val="a5"/>
        </w:rPr>
        <w:t>Встреча с представителем туроператора в фойе гостиницы</w:t>
      </w:r>
    </w:p>
    <w:p w:rsidR="00CE5081" w:rsidRPr="00CE5081" w:rsidRDefault="00CE5081" w:rsidP="00CE5081">
      <w:pPr>
        <w:pStyle w:val="a4"/>
      </w:pPr>
      <w:r w:rsidRPr="00CE5081">
        <w:rPr>
          <w:rStyle w:val="a5"/>
        </w:rPr>
        <w:t xml:space="preserve">07:20 Ибис 3*, 07:30 </w:t>
      </w:r>
      <w:proofErr w:type="spellStart"/>
      <w:r w:rsidRPr="00CE5081">
        <w:rPr>
          <w:rStyle w:val="a5"/>
        </w:rPr>
        <w:t>Кортьярд</w:t>
      </w:r>
      <w:proofErr w:type="spellEnd"/>
      <w:r w:rsidRPr="00CE5081">
        <w:rPr>
          <w:rStyle w:val="a5"/>
        </w:rPr>
        <w:t xml:space="preserve"> 4*</w:t>
      </w:r>
    </w:p>
    <w:p w:rsidR="00CE5081" w:rsidRPr="00CE5081" w:rsidRDefault="00CE5081" w:rsidP="00CE5081">
      <w:pPr>
        <w:pStyle w:val="a4"/>
      </w:pPr>
      <w:proofErr w:type="gramStart"/>
      <w:r w:rsidRPr="00CE5081">
        <w:rPr>
          <w:rStyle w:val="a5"/>
        </w:rPr>
        <w:t>07:45-08:00 Посадка на пл. Ленина (Для проживающих в гостиницах:</w:t>
      </w:r>
      <w:proofErr w:type="gramEnd"/>
      <w:r w:rsidRPr="00CE5081">
        <w:rPr>
          <w:rStyle w:val="a5"/>
        </w:rPr>
        <w:t xml:space="preserve"> </w:t>
      </w:r>
      <w:proofErr w:type="spellStart"/>
      <w:proofErr w:type="gramStart"/>
      <w:r w:rsidRPr="00CE5081">
        <w:rPr>
          <w:rStyle w:val="a5"/>
        </w:rPr>
        <w:t>Маринс</w:t>
      </w:r>
      <w:proofErr w:type="spellEnd"/>
      <w:r w:rsidRPr="00CE5081">
        <w:rPr>
          <w:rStyle w:val="a5"/>
        </w:rPr>
        <w:t xml:space="preserve"> Парк отель 4*, Ботаника </w:t>
      </w:r>
      <w:proofErr w:type="spellStart"/>
      <w:r w:rsidRPr="00CE5081">
        <w:rPr>
          <w:rStyle w:val="a5"/>
        </w:rPr>
        <w:t>Лофт</w:t>
      </w:r>
      <w:proofErr w:type="spellEnd"/>
      <w:r w:rsidRPr="00CE5081">
        <w:rPr>
          <w:rStyle w:val="a5"/>
        </w:rPr>
        <w:t xml:space="preserve"> 3*).</w:t>
      </w:r>
      <w:proofErr w:type="gramEnd"/>
    </w:p>
    <w:p w:rsidR="00CE5081" w:rsidRPr="00CE5081" w:rsidRDefault="00CE5081" w:rsidP="00CE5081">
      <w:pPr>
        <w:pStyle w:val="a4"/>
      </w:pPr>
      <w:r w:rsidRPr="00CE5081">
        <w:rPr>
          <w:rStyle w:val="a5"/>
        </w:rPr>
        <w:t>08:00 Выезд из Нижнего Новгорода. Переезд в село Владимирское (130 км).</w:t>
      </w:r>
    </w:p>
    <w:p w:rsidR="00CE5081" w:rsidRPr="00CE5081" w:rsidRDefault="00CE5081" w:rsidP="00CE5081">
      <w:pPr>
        <w:pStyle w:val="a4"/>
      </w:pPr>
      <w:r w:rsidRPr="00CE5081">
        <w:lastRenderedPageBreak/>
        <w:t>Неизгладимое впечатление от загадочной атмосферы Града Китежа и нераскрытые тайны этих мест привлекают сюда множество туристов. Захватывающие анимационные программы в природном парке, густых хвойных лесах, старинные обычаи непременно покорят вас. Ведь именно отсюда начинается тайга, и, кроме того, территория обладает официальным статусом экологически чистого района.</w:t>
      </w:r>
    </w:p>
    <w:p w:rsidR="00CE5081" w:rsidRPr="00CE5081" w:rsidRDefault="00CE5081" w:rsidP="00CE5081">
      <w:pPr>
        <w:pStyle w:val="a4"/>
      </w:pPr>
      <w:r w:rsidRPr="00CE5081">
        <w:rPr>
          <w:rStyle w:val="a5"/>
        </w:rPr>
        <w:t>10:30 Посещение музея - заповедника "Град Китеж".</w:t>
      </w:r>
    </w:p>
    <w:p w:rsidR="00CE5081" w:rsidRPr="00CE5081" w:rsidRDefault="00CE5081" w:rsidP="00CE5081">
      <w:pPr>
        <w:pStyle w:val="a4"/>
      </w:pPr>
      <w:r w:rsidRPr="00CE5081">
        <w:rPr>
          <w:rStyle w:val="a5"/>
        </w:rPr>
        <w:t>Посещение музейно-туристического комплекса "Град Китеж".</w:t>
      </w:r>
    </w:p>
    <w:p w:rsidR="00CE5081" w:rsidRPr="00CE5081" w:rsidRDefault="00CE5081" w:rsidP="00CE5081">
      <w:pPr>
        <w:pStyle w:val="a4"/>
      </w:pPr>
      <w:r w:rsidRPr="00CE5081">
        <w:t>Это музейно-туристический центр, призванный раскрыть тайны и духовное богатство мистического Града Китежа. Архитектурный ансамбль МТЦ «Китеж» выполнен в стиле княжеского дворца XVII века, что вызывает неподдельное восхищение туристов.</w:t>
      </w:r>
    </w:p>
    <w:p w:rsidR="00CE5081" w:rsidRPr="00CE5081" w:rsidRDefault="00CE5081" w:rsidP="00CE5081">
      <w:pPr>
        <w:pStyle w:val="a4"/>
      </w:pPr>
      <w:r w:rsidRPr="00CE5081">
        <w:rPr>
          <w:rStyle w:val="a5"/>
        </w:rPr>
        <w:t>Чаепитие с пирогом.</w:t>
      </w:r>
    </w:p>
    <w:p w:rsidR="00CE5081" w:rsidRPr="00CE5081" w:rsidRDefault="00CE5081" w:rsidP="00CE5081">
      <w:pPr>
        <w:pStyle w:val="a4"/>
      </w:pPr>
      <w:r w:rsidRPr="00CE5081">
        <w:rPr>
          <w:rStyle w:val="a5"/>
        </w:rPr>
        <w:t xml:space="preserve">11:30 Посещение с экскурсией озера </w:t>
      </w:r>
      <w:proofErr w:type="spellStart"/>
      <w:r w:rsidRPr="00CE5081">
        <w:rPr>
          <w:rStyle w:val="a5"/>
        </w:rPr>
        <w:t>Светлояр</w:t>
      </w:r>
      <w:proofErr w:type="spellEnd"/>
      <w:r w:rsidRPr="00CE5081">
        <w:rPr>
          <w:rStyle w:val="a5"/>
        </w:rPr>
        <w:t>.</w:t>
      </w:r>
    </w:p>
    <w:p w:rsidR="00CE5081" w:rsidRPr="00CE5081" w:rsidRDefault="00CE5081" w:rsidP="00CE5081">
      <w:pPr>
        <w:pStyle w:val="a4"/>
      </w:pPr>
      <w:r w:rsidRPr="00CE5081">
        <w:t>Уникальный природный объект Нижегородской области - водоем с кристально чистой водой, овеянный множеством легенд. Главная из них связана с невидимым градом Китежем, который погрузился на дно вместе с монголо-татарами во времена набегов Золотой Орды. Говорят, что до сих пор можно услышать колокольный звон этого мистического города.</w:t>
      </w:r>
    </w:p>
    <w:p w:rsidR="00CE5081" w:rsidRPr="00CE5081" w:rsidRDefault="00CE5081" w:rsidP="00CE5081">
      <w:pPr>
        <w:pStyle w:val="a4"/>
      </w:pPr>
      <w:r w:rsidRPr="00CE5081">
        <w:t>У Вас возможность отдохнуть на озере и насладиться тишиной и спокойствием этого места.</w:t>
      </w:r>
    </w:p>
    <w:p w:rsidR="00CE5081" w:rsidRPr="00CE5081" w:rsidRDefault="00CE5081" w:rsidP="00CE5081">
      <w:pPr>
        <w:pStyle w:val="a4"/>
      </w:pPr>
      <w:r w:rsidRPr="00CE5081">
        <w:rPr>
          <w:rStyle w:val="a5"/>
        </w:rPr>
        <w:t xml:space="preserve">13:30 Переезд в </w:t>
      </w:r>
      <w:proofErr w:type="spellStart"/>
      <w:r w:rsidRPr="00CE5081">
        <w:rPr>
          <w:rStyle w:val="a5"/>
        </w:rPr>
        <w:t>Шишенино</w:t>
      </w:r>
      <w:proofErr w:type="spellEnd"/>
      <w:r w:rsidRPr="00CE5081">
        <w:rPr>
          <w:rStyle w:val="a5"/>
        </w:rPr>
        <w:t xml:space="preserve"> (13 км).</w:t>
      </w:r>
    </w:p>
    <w:p w:rsidR="00CE5081" w:rsidRPr="00CE5081" w:rsidRDefault="00CE5081" w:rsidP="00CE5081">
      <w:pPr>
        <w:pStyle w:val="a4"/>
      </w:pPr>
      <w:r w:rsidRPr="00CE5081">
        <w:rPr>
          <w:rStyle w:val="a5"/>
        </w:rPr>
        <w:t>Вы посетите удивительную ферму "</w:t>
      </w:r>
      <w:proofErr w:type="spellStart"/>
      <w:r w:rsidRPr="00CE5081">
        <w:rPr>
          <w:rStyle w:val="a5"/>
        </w:rPr>
        <w:t>Сырно-молочный</w:t>
      </w:r>
      <w:proofErr w:type="spellEnd"/>
      <w:r w:rsidRPr="00CE5081">
        <w:rPr>
          <w:rStyle w:val="a5"/>
        </w:rPr>
        <w:t xml:space="preserve"> комплекс “</w:t>
      </w:r>
      <w:proofErr w:type="spellStart"/>
      <w:r w:rsidRPr="00CE5081">
        <w:rPr>
          <w:rStyle w:val="a5"/>
        </w:rPr>
        <w:t>Светлоярский</w:t>
      </w:r>
      <w:proofErr w:type="spellEnd"/>
      <w:r w:rsidRPr="00CE5081">
        <w:rPr>
          <w:rStyle w:val="a5"/>
        </w:rPr>
        <w:t xml:space="preserve">”, </w:t>
      </w:r>
      <w:r w:rsidRPr="00CE5081">
        <w:t xml:space="preserve">расположенную на территории природного парка “Воскресенское </w:t>
      </w:r>
      <w:proofErr w:type="spellStart"/>
      <w:r w:rsidRPr="00CE5081">
        <w:t>Поветлужье</w:t>
      </w:r>
      <w:proofErr w:type="spellEnd"/>
      <w:r w:rsidRPr="00CE5081">
        <w:t>”. На этой ферме совершенно иной подход к животным - они живут на свободе, без привязей, а коровы содержатся на густой травяной подстилке. Кроме того, ферма производит экологически чистые продукты, изготовленные исключительно из местного молока. Владелец фермы расскажет об итальянских и французских сырах, о выращивании кормов и луговых трав. Все это выращивается прямо здесь, на территории фермы.</w:t>
      </w:r>
    </w:p>
    <w:p w:rsidR="00CE5081" w:rsidRPr="00CE5081" w:rsidRDefault="00CE5081" w:rsidP="00CE5081">
      <w:pPr>
        <w:pStyle w:val="a4"/>
      </w:pPr>
      <w:r w:rsidRPr="00CE5081">
        <w:rPr>
          <w:rStyle w:val="a5"/>
        </w:rPr>
        <w:t>Дегустация продукции фермы.</w:t>
      </w:r>
    </w:p>
    <w:p w:rsidR="00CE5081" w:rsidRPr="00CE5081" w:rsidRDefault="00CE5081" w:rsidP="00CE5081">
      <w:pPr>
        <w:pStyle w:val="a4"/>
      </w:pPr>
      <w:r w:rsidRPr="00CE5081">
        <w:t>На ферме вы сможете приобрести экологически чистые молочные продукты.</w:t>
      </w:r>
    </w:p>
    <w:p w:rsidR="00CE5081" w:rsidRPr="00CE5081" w:rsidRDefault="00CE5081" w:rsidP="00CE5081">
      <w:pPr>
        <w:pStyle w:val="a4"/>
      </w:pPr>
      <w:r w:rsidRPr="00CE5081">
        <w:rPr>
          <w:rStyle w:val="a5"/>
        </w:rPr>
        <w:t>16:00 Отъезд домой.</w:t>
      </w:r>
    </w:p>
    <w:p w:rsidR="00CE5081" w:rsidRPr="00CE5081" w:rsidRDefault="00CE5081" w:rsidP="00CE5081">
      <w:pPr>
        <w:pStyle w:val="a4"/>
      </w:pPr>
      <w:r w:rsidRPr="00CE5081">
        <w:rPr>
          <w:rStyle w:val="a5"/>
        </w:rPr>
        <w:t>18:00 Ориентировочное время прибытия в Нижний Новгород на ж/</w:t>
      </w:r>
      <w:proofErr w:type="spellStart"/>
      <w:r w:rsidRPr="00CE5081">
        <w:rPr>
          <w:rStyle w:val="a5"/>
        </w:rPr>
        <w:t>д</w:t>
      </w:r>
      <w:proofErr w:type="spellEnd"/>
      <w:r w:rsidRPr="00CE5081">
        <w:rPr>
          <w:rStyle w:val="a5"/>
        </w:rPr>
        <w:t xml:space="preserve"> вокзал (в выходные дни время возвращения в </w:t>
      </w:r>
      <w:proofErr w:type="gramStart"/>
      <w:r w:rsidRPr="00CE5081">
        <w:rPr>
          <w:rStyle w:val="a5"/>
        </w:rPr>
        <w:t>г</w:t>
      </w:r>
      <w:proofErr w:type="gramEnd"/>
      <w:r w:rsidRPr="00CE5081">
        <w:rPr>
          <w:rStyle w:val="a5"/>
        </w:rPr>
        <w:t>. Н.Новгород может увеличиваться в зависимости от дорожной ситуации).</w:t>
      </w:r>
    </w:p>
    <w:p w:rsidR="00CE5081" w:rsidRPr="00CE5081" w:rsidRDefault="00CE5081" w:rsidP="00CE5081">
      <w:pPr>
        <w:pStyle w:val="a4"/>
      </w:pPr>
      <w:r w:rsidRPr="00CE5081">
        <w:t> </w:t>
      </w:r>
    </w:p>
    <w:p w:rsidR="00CE5081" w:rsidRPr="00CE5081" w:rsidRDefault="00CE5081" w:rsidP="00CE5081">
      <w:pPr>
        <w:pStyle w:val="a4"/>
      </w:pPr>
      <w:r w:rsidRPr="00CE5081">
        <w:t> </w:t>
      </w:r>
    </w:p>
    <w:p w:rsidR="00CE5081" w:rsidRPr="00CE5081" w:rsidRDefault="00CE5081" w:rsidP="00CE5081">
      <w:pPr>
        <w:pStyle w:val="a4"/>
      </w:pPr>
      <w:r w:rsidRPr="00CE5081">
        <w:t>Фотоматериалы взяты из личного архива.</w:t>
      </w:r>
    </w:p>
    <w:p w:rsidR="00CE5081" w:rsidRPr="00CE5081" w:rsidRDefault="00CE5081" w:rsidP="00CE5081">
      <w:pPr>
        <w:pStyle w:val="a4"/>
      </w:pPr>
      <w:r w:rsidRPr="00CE5081">
        <w:lastRenderedPageBreak/>
        <w:t> </w:t>
      </w:r>
    </w:p>
    <w:p w:rsidR="00CE5081" w:rsidRPr="00CE5081" w:rsidRDefault="00CE5081" w:rsidP="00CE5081">
      <w:pPr>
        <w:pStyle w:val="a4"/>
      </w:pPr>
      <w:r w:rsidRPr="00CE5081">
        <w:rPr>
          <w:color w:val="34495E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</w:t>
      </w:r>
      <w:proofErr w:type="spellStart"/>
      <w:r w:rsidRPr="00CE5081">
        <w:rPr>
          <w:color w:val="34495E"/>
        </w:rPr>
        <w:t>онлайн-бронирования</w:t>
      </w:r>
      <w:proofErr w:type="spellEnd"/>
      <w:r w:rsidRPr="00CE5081">
        <w:rPr>
          <w:color w:val="34495E"/>
        </w:rPr>
        <w:t xml:space="preserve">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CE5081">
        <w:rPr>
          <w:color w:val="34495E"/>
        </w:rPr>
        <w:t>Mercedes</w:t>
      </w:r>
      <w:proofErr w:type="spellEnd"/>
      <w:r w:rsidRPr="00CE5081">
        <w:rPr>
          <w:color w:val="34495E"/>
        </w:rPr>
        <w:t xml:space="preserve"> </w:t>
      </w:r>
      <w:proofErr w:type="spellStart"/>
      <w:r w:rsidRPr="00CE5081">
        <w:rPr>
          <w:color w:val="34495E"/>
        </w:rPr>
        <w:t>Sprinter</w:t>
      </w:r>
      <w:proofErr w:type="spellEnd"/>
      <w:r w:rsidRPr="00CE5081">
        <w:rPr>
          <w:color w:val="34495E"/>
        </w:rPr>
        <w:t xml:space="preserve">, </w:t>
      </w:r>
      <w:proofErr w:type="spellStart"/>
      <w:r w:rsidRPr="00CE5081">
        <w:rPr>
          <w:color w:val="34495E"/>
        </w:rPr>
        <w:t>Volkswagen</w:t>
      </w:r>
      <w:proofErr w:type="spellEnd"/>
      <w:r w:rsidRPr="00CE5081">
        <w:rPr>
          <w:color w:val="34495E"/>
        </w:rPr>
        <w:t xml:space="preserve"> </w:t>
      </w:r>
      <w:proofErr w:type="spellStart"/>
      <w:r w:rsidRPr="00CE5081">
        <w:rPr>
          <w:color w:val="34495E"/>
        </w:rPr>
        <w:t>Crafter</w:t>
      </w:r>
      <w:proofErr w:type="spellEnd"/>
      <w:r w:rsidRPr="00CE5081">
        <w:rPr>
          <w:color w:val="34495E"/>
        </w:rPr>
        <w:t xml:space="preserve">. При группе более 19 человек предоставляется автобус марки </w:t>
      </w:r>
      <w:proofErr w:type="spellStart"/>
      <w:r w:rsidRPr="00CE5081">
        <w:rPr>
          <w:color w:val="34495E"/>
        </w:rPr>
        <w:t>Higer</w:t>
      </w:r>
      <w:proofErr w:type="spellEnd"/>
      <w:r w:rsidRPr="00CE5081">
        <w:rPr>
          <w:color w:val="34495E"/>
        </w:rPr>
        <w:t xml:space="preserve">, </w:t>
      </w:r>
      <w:proofErr w:type="spellStart"/>
      <w:r w:rsidRPr="00CE5081">
        <w:rPr>
          <w:color w:val="34495E"/>
        </w:rPr>
        <w:t>KingLong</w:t>
      </w:r>
      <w:proofErr w:type="spellEnd"/>
      <w:r w:rsidRPr="00CE5081">
        <w:rPr>
          <w:color w:val="34495E"/>
        </w:rPr>
        <w:t xml:space="preserve">, </w:t>
      </w:r>
      <w:proofErr w:type="spellStart"/>
      <w:r w:rsidRPr="00CE5081">
        <w:rPr>
          <w:color w:val="34495E"/>
        </w:rPr>
        <w:t>Man</w:t>
      </w:r>
      <w:proofErr w:type="spellEnd"/>
      <w:r w:rsidRPr="00CE5081">
        <w:rPr>
          <w:color w:val="34495E"/>
        </w:rPr>
        <w:t xml:space="preserve">, </w:t>
      </w:r>
      <w:proofErr w:type="spellStart"/>
      <w:r w:rsidRPr="00CE5081">
        <w:rPr>
          <w:color w:val="34495E"/>
        </w:rPr>
        <w:t>Neoplan</w:t>
      </w:r>
      <w:proofErr w:type="spellEnd"/>
      <w:r w:rsidRPr="00CE5081">
        <w:rPr>
          <w:color w:val="34495E"/>
        </w:rPr>
        <w:t xml:space="preserve">, </w:t>
      </w:r>
      <w:proofErr w:type="spellStart"/>
      <w:r w:rsidRPr="00CE5081">
        <w:rPr>
          <w:color w:val="34495E"/>
        </w:rPr>
        <w:t>Setra</w:t>
      </w:r>
      <w:proofErr w:type="spellEnd"/>
      <w:r w:rsidRPr="00CE5081">
        <w:rPr>
          <w:color w:val="34495E"/>
        </w:rPr>
        <w:t xml:space="preserve">, </w:t>
      </w:r>
      <w:proofErr w:type="spellStart"/>
      <w:r w:rsidRPr="00CE5081">
        <w:rPr>
          <w:color w:val="34495E"/>
        </w:rPr>
        <w:t>Yutong</w:t>
      </w:r>
      <w:proofErr w:type="spellEnd"/>
      <w:r w:rsidRPr="00CE5081">
        <w:rPr>
          <w:color w:val="34495E"/>
        </w:rPr>
        <w:t xml:space="preserve">, </w:t>
      </w:r>
      <w:proofErr w:type="spellStart"/>
      <w:r w:rsidRPr="00CE5081">
        <w:rPr>
          <w:color w:val="34495E"/>
        </w:rPr>
        <w:t>ShenLong</w:t>
      </w:r>
      <w:proofErr w:type="spellEnd"/>
      <w:r w:rsidRPr="00CE5081">
        <w:rPr>
          <w:color w:val="34495E"/>
        </w:rPr>
        <w:t xml:space="preserve"> или аналог. Прибытие/ отправление на Посадку/ высадку на маршруте, </w:t>
      </w:r>
      <w:proofErr w:type="gramStart"/>
      <w:r w:rsidRPr="00CE5081">
        <w:rPr>
          <w:color w:val="34495E"/>
        </w:rPr>
        <w:t>возможны</w:t>
      </w:r>
      <w:proofErr w:type="gramEnd"/>
      <w:r w:rsidRPr="00CE5081">
        <w:rPr>
          <w:color w:val="34495E"/>
        </w:rPr>
        <w:t xml:space="preserve"> с применением </w:t>
      </w:r>
      <w:proofErr w:type="spellStart"/>
      <w:r w:rsidRPr="00CE5081">
        <w:rPr>
          <w:color w:val="34495E"/>
        </w:rPr>
        <w:t>трансфера</w:t>
      </w:r>
      <w:proofErr w:type="spellEnd"/>
      <w:r w:rsidRPr="00CE5081">
        <w:rPr>
          <w:color w:val="34495E"/>
        </w:rPr>
        <w:t xml:space="preserve">. </w:t>
      </w:r>
      <w:proofErr w:type="spellStart"/>
      <w:r w:rsidRPr="00CE5081">
        <w:rPr>
          <w:color w:val="34495E"/>
        </w:rPr>
        <w:t>Трансферы</w:t>
      </w:r>
      <w:proofErr w:type="spellEnd"/>
      <w:r w:rsidRPr="00CE5081">
        <w:rPr>
          <w:color w:val="34495E"/>
        </w:rPr>
        <w:t xml:space="preserve"> предоставляются с запасом по времени отправки/прибытия, возможно ожидание по времени. В случае отказа туристов от ожидания </w:t>
      </w:r>
      <w:proofErr w:type="spellStart"/>
      <w:r w:rsidRPr="00CE5081">
        <w:rPr>
          <w:color w:val="34495E"/>
        </w:rPr>
        <w:t>трансфера</w:t>
      </w:r>
      <w:proofErr w:type="spellEnd"/>
      <w:r w:rsidRPr="00CE5081">
        <w:rPr>
          <w:color w:val="34495E"/>
        </w:rPr>
        <w:t xml:space="preserve">, денежные расходы на </w:t>
      </w:r>
      <w:proofErr w:type="gramStart"/>
      <w:r w:rsidRPr="00CE5081">
        <w:rPr>
          <w:color w:val="34495E"/>
        </w:rPr>
        <w:t>самостоятельный</w:t>
      </w:r>
      <w:proofErr w:type="gramEnd"/>
      <w:r w:rsidRPr="00CE5081">
        <w:rPr>
          <w:color w:val="34495E"/>
        </w:rPr>
        <w:t xml:space="preserve"> </w:t>
      </w:r>
      <w:proofErr w:type="spellStart"/>
      <w:r w:rsidRPr="00CE5081">
        <w:rPr>
          <w:color w:val="34495E"/>
        </w:rPr>
        <w:t>трансфер</w:t>
      </w:r>
      <w:proofErr w:type="spellEnd"/>
      <w:r w:rsidRPr="00CE5081">
        <w:rPr>
          <w:color w:val="34495E"/>
        </w:rPr>
        <w:t xml:space="preserve"> туристов, не возмещаются.</w:t>
      </w:r>
    </w:p>
    <w:p w:rsidR="00B56AA9" w:rsidRPr="00CE5081" w:rsidRDefault="00B56AA9" w:rsidP="00B56AA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B56AA9" w:rsidRPr="00CE5081" w:rsidSect="00577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A6C8C"/>
    <w:multiLevelType w:val="hybridMultilevel"/>
    <w:tmpl w:val="02189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F3D"/>
    <w:rsid w:val="000A2700"/>
    <w:rsid w:val="00275DFE"/>
    <w:rsid w:val="0029677F"/>
    <w:rsid w:val="002F30A3"/>
    <w:rsid w:val="002F71C0"/>
    <w:rsid w:val="0030252C"/>
    <w:rsid w:val="003D5FB8"/>
    <w:rsid w:val="00457BE6"/>
    <w:rsid w:val="00486080"/>
    <w:rsid w:val="004C48EA"/>
    <w:rsid w:val="00547E3C"/>
    <w:rsid w:val="00577C39"/>
    <w:rsid w:val="00656F62"/>
    <w:rsid w:val="007445E6"/>
    <w:rsid w:val="007745D4"/>
    <w:rsid w:val="00787CE5"/>
    <w:rsid w:val="007F475F"/>
    <w:rsid w:val="00812F3D"/>
    <w:rsid w:val="0088492B"/>
    <w:rsid w:val="00906ABD"/>
    <w:rsid w:val="00907B04"/>
    <w:rsid w:val="0094241A"/>
    <w:rsid w:val="00A1737A"/>
    <w:rsid w:val="00AC2F48"/>
    <w:rsid w:val="00B56AA9"/>
    <w:rsid w:val="00C36352"/>
    <w:rsid w:val="00CA4F97"/>
    <w:rsid w:val="00CB7CFB"/>
    <w:rsid w:val="00CE5081"/>
    <w:rsid w:val="00CF2092"/>
    <w:rsid w:val="00D0341C"/>
    <w:rsid w:val="00DE58EB"/>
    <w:rsid w:val="00E03A81"/>
    <w:rsid w:val="00E16202"/>
    <w:rsid w:val="00E26C50"/>
    <w:rsid w:val="00F2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39"/>
  </w:style>
  <w:style w:type="paragraph" w:styleId="3">
    <w:name w:val="heading 3"/>
    <w:basedOn w:val="a"/>
    <w:link w:val="30"/>
    <w:uiPriority w:val="9"/>
    <w:qFormat/>
    <w:rsid w:val="00DE58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E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E58EB"/>
    <w:rPr>
      <w:b/>
      <w:bCs/>
    </w:rPr>
  </w:style>
  <w:style w:type="character" w:styleId="a6">
    <w:name w:val="Emphasis"/>
    <w:basedOn w:val="a0"/>
    <w:uiPriority w:val="20"/>
    <w:qFormat/>
    <w:rsid w:val="00DE58E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E58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06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5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73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40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6122621">
                  <w:marLeft w:val="0"/>
                  <w:marRight w:val="0"/>
                  <w:marTop w:val="0"/>
                  <w:marBottom w:val="0"/>
                  <w:divBdr>
                    <w:top w:val="single" w:sz="6" w:space="0" w:color="EBED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2025-02-27T11:52:00Z</dcterms:created>
  <dcterms:modified xsi:type="dcterms:W3CDTF">2025-02-27T11:52:00Z</dcterms:modified>
</cp:coreProperties>
</file>