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435" w:rsidRPr="00C00435" w:rsidRDefault="00C00435" w:rsidP="00C00435">
      <w:pPr>
        <w:pStyle w:val="3"/>
        <w:shd w:val="clear" w:color="auto" w:fill="FFFFFF"/>
        <w:jc w:val="center"/>
        <w:rPr>
          <w:bCs w:val="0"/>
          <w:color w:val="181C32"/>
          <w:sz w:val="28"/>
          <w:szCs w:val="24"/>
        </w:rPr>
      </w:pPr>
      <w:r w:rsidRPr="00C00435">
        <w:rPr>
          <w:bCs w:val="0"/>
          <w:color w:val="181C32"/>
          <w:sz w:val="28"/>
          <w:szCs w:val="24"/>
        </w:rPr>
        <w:t xml:space="preserve">Дагестан. </w:t>
      </w:r>
      <w:r w:rsidR="00B66E9E">
        <w:rPr>
          <w:bCs w:val="0"/>
          <w:color w:val="181C32"/>
          <w:sz w:val="28"/>
          <w:szCs w:val="24"/>
        </w:rPr>
        <w:t>Отдых на Каспийском море</w:t>
      </w:r>
      <w:r w:rsidRPr="00C00435">
        <w:rPr>
          <w:bCs w:val="0"/>
          <w:color w:val="181C32"/>
          <w:sz w:val="28"/>
          <w:szCs w:val="24"/>
        </w:rPr>
        <w:t xml:space="preserve"> 8 </w:t>
      </w:r>
      <w:proofErr w:type="spellStart"/>
      <w:r w:rsidRPr="00C00435">
        <w:rPr>
          <w:bCs w:val="0"/>
          <w:color w:val="181C32"/>
          <w:sz w:val="28"/>
          <w:szCs w:val="24"/>
        </w:rPr>
        <w:t>дн</w:t>
      </w:r>
      <w:proofErr w:type="spellEnd"/>
      <w:r w:rsidRPr="00C00435">
        <w:rPr>
          <w:bCs w:val="0"/>
          <w:color w:val="181C32"/>
          <w:sz w:val="28"/>
          <w:szCs w:val="24"/>
        </w:rPr>
        <w:t xml:space="preserve">/7 </w:t>
      </w:r>
      <w:proofErr w:type="spellStart"/>
      <w:r w:rsidRPr="00C00435">
        <w:rPr>
          <w:bCs w:val="0"/>
          <w:color w:val="181C32"/>
          <w:sz w:val="28"/>
          <w:szCs w:val="24"/>
        </w:rPr>
        <w:t>н</w:t>
      </w:r>
      <w:proofErr w:type="spellEnd"/>
      <w:r w:rsidRPr="00C00435">
        <w:rPr>
          <w:bCs w:val="0"/>
          <w:color w:val="181C32"/>
          <w:sz w:val="28"/>
          <w:szCs w:val="24"/>
        </w:rPr>
        <w:t xml:space="preserve"> (автобус)</w:t>
      </w:r>
    </w:p>
    <w:p w:rsidR="00956C34" w:rsidRPr="00DE6FA4" w:rsidRDefault="00956C34" w:rsidP="00956C34">
      <w:pPr>
        <w:jc w:val="center"/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</w:pPr>
      <w:r w:rsidRPr="00DE6FA4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>Автобус</w:t>
      </w:r>
    </w:p>
    <w:p w:rsidR="00956C34" w:rsidRPr="00DE6FA4" w:rsidRDefault="00956C34" w:rsidP="00956C34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E6FA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Программа тура</w:t>
      </w:r>
    </w:p>
    <w:p w:rsidR="00DE6FA4" w:rsidRPr="00DE6FA4" w:rsidRDefault="00DE6FA4" w:rsidP="00DE6FA4">
      <w:pPr>
        <w:pStyle w:val="a3"/>
        <w:rPr>
          <w:color w:val="000000"/>
        </w:rPr>
      </w:pPr>
      <w:r w:rsidRPr="00DE6FA4">
        <w:rPr>
          <w:rStyle w:val="a5"/>
          <w:color w:val="000000"/>
        </w:rPr>
        <w:t>Возможно изменение порядка проведения экскурсий, а также замена экскурсий, музеев или гостиниц на равноценные.</w:t>
      </w:r>
    </w:p>
    <w:p w:rsidR="00DE6FA4" w:rsidRPr="00DE6FA4" w:rsidRDefault="00DE6FA4" w:rsidP="00DE6FA4">
      <w:pPr>
        <w:pStyle w:val="a3"/>
        <w:rPr>
          <w:color w:val="000000"/>
        </w:rPr>
      </w:pPr>
      <w:r w:rsidRPr="00DE6FA4">
        <w:rPr>
          <w:rStyle w:val="a5"/>
          <w:color w:val="000000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DE6FA4" w:rsidRPr="00935068" w:rsidRDefault="00935068" w:rsidP="00DE6FA4">
      <w:pPr>
        <w:pStyle w:val="a3"/>
        <w:rPr>
          <w:b/>
          <w:color w:val="000000"/>
        </w:rPr>
      </w:pPr>
      <w:r w:rsidRPr="00935068">
        <w:rPr>
          <w:b/>
          <w:color w:val="000000"/>
        </w:rPr>
        <w:t>1 день</w:t>
      </w:r>
    </w:p>
    <w:p w:rsidR="00E70108" w:rsidRDefault="00E70108" w:rsidP="00E70108">
      <w:pPr>
        <w:pStyle w:val="a3"/>
      </w:pPr>
      <w:r>
        <w:rPr>
          <w:rStyle w:val="a4"/>
        </w:rPr>
        <w:t>Выезд из города утром.</w:t>
      </w:r>
    </w:p>
    <w:p w:rsidR="00E70108" w:rsidRDefault="00E70108" w:rsidP="00E70108">
      <w:pPr>
        <w:pStyle w:val="a3"/>
      </w:pPr>
      <w:r>
        <w:rPr>
          <w:rStyle w:val="a4"/>
        </w:rPr>
        <w:t xml:space="preserve">04:00 Заволжье, Городец, Павлово, Меленки, </w:t>
      </w:r>
      <w:proofErr w:type="spellStart"/>
      <w:r>
        <w:rPr>
          <w:rStyle w:val="a4"/>
        </w:rPr>
        <w:t>Касимов</w:t>
      </w:r>
      <w:proofErr w:type="spellEnd"/>
    </w:p>
    <w:p w:rsidR="00E70108" w:rsidRDefault="00E70108" w:rsidP="00E70108">
      <w:pPr>
        <w:pStyle w:val="a3"/>
      </w:pPr>
      <w:r>
        <w:rPr>
          <w:rStyle w:val="a4"/>
        </w:rPr>
        <w:t>04:30 Балахна, Ворсма</w:t>
      </w:r>
    </w:p>
    <w:p w:rsidR="00E70108" w:rsidRDefault="00E70108" w:rsidP="00E70108">
      <w:pPr>
        <w:pStyle w:val="a3"/>
      </w:pPr>
      <w:r>
        <w:rPr>
          <w:rStyle w:val="a4"/>
        </w:rPr>
        <w:t xml:space="preserve">05:00 Дзержинск, Богородск, Выкса, Навашино, Муром, </w:t>
      </w:r>
      <w:proofErr w:type="spellStart"/>
      <w:r>
        <w:rPr>
          <w:rStyle w:val="a4"/>
        </w:rPr>
        <w:t>Саров</w:t>
      </w:r>
      <w:proofErr w:type="spellEnd"/>
    </w:p>
    <w:p w:rsidR="00E70108" w:rsidRDefault="00E70108" w:rsidP="00E70108">
      <w:pPr>
        <w:pStyle w:val="a3"/>
      </w:pPr>
      <w:r>
        <w:rPr>
          <w:rStyle w:val="a4"/>
        </w:rPr>
        <w:t>06:00 Нижний Новгород</w:t>
      </w:r>
    </w:p>
    <w:p w:rsidR="00E70108" w:rsidRDefault="00E70108" w:rsidP="00E70108">
      <w:pPr>
        <w:pStyle w:val="a3"/>
      </w:pPr>
      <w:r>
        <w:rPr>
          <w:rStyle w:val="a4"/>
        </w:rPr>
        <w:t>08:00 Арзамас</w:t>
      </w:r>
    </w:p>
    <w:p w:rsidR="00DE6FA4" w:rsidRPr="00DE6FA4" w:rsidRDefault="00DE6FA4" w:rsidP="00DE6FA4">
      <w:pPr>
        <w:pStyle w:val="a3"/>
        <w:rPr>
          <w:color w:val="000000"/>
        </w:rPr>
      </w:pPr>
    </w:p>
    <w:p w:rsidR="00DE6FA4" w:rsidRPr="00DE6FA4" w:rsidRDefault="00DE6FA4" w:rsidP="00DE6FA4">
      <w:pPr>
        <w:pStyle w:val="a3"/>
        <w:rPr>
          <w:rStyle w:val="a5"/>
          <w:color w:val="000000"/>
        </w:rPr>
      </w:pPr>
      <w:r w:rsidRPr="00DE6FA4">
        <w:rPr>
          <w:rStyle w:val="a5"/>
          <w:color w:val="000000"/>
        </w:rPr>
        <w:t>Точное время выезда и номер автобуса уточняйте в разделе "Отправления" за сутки до начала тура.</w:t>
      </w:r>
    </w:p>
    <w:p w:rsidR="00935068" w:rsidRPr="00935068" w:rsidRDefault="00935068" w:rsidP="00DE6FA4">
      <w:pPr>
        <w:pStyle w:val="a3"/>
        <w:rPr>
          <w:b/>
          <w:color w:val="000000"/>
        </w:rPr>
      </w:pPr>
      <w:r w:rsidRPr="00935068">
        <w:rPr>
          <w:b/>
          <w:color w:val="000000"/>
        </w:rPr>
        <w:t>2 день</w:t>
      </w:r>
    </w:p>
    <w:p w:rsidR="00E70108" w:rsidRDefault="00E70108" w:rsidP="00E70108">
      <w:pPr>
        <w:pStyle w:val="a3"/>
      </w:pPr>
      <w:r>
        <w:rPr>
          <w:rStyle w:val="a4"/>
        </w:rPr>
        <w:t>Прибытие в Дербент вечером.</w:t>
      </w:r>
    </w:p>
    <w:p w:rsidR="00E70108" w:rsidRDefault="00E70108" w:rsidP="00E70108">
      <w:pPr>
        <w:pStyle w:val="a3"/>
      </w:pPr>
      <w:r>
        <w:rPr>
          <w:rStyle w:val="a4"/>
        </w:rPr>
        <w:t>Заселение в гостиницу.</w:t>
      </w:r>
    </w:p>
    <w:p w:rsidR="00E70108" w:rsidRDefault="00E70108" w:rsidP="00E70108">
      <w:pPr>
        <w:pStyle w:val="a3"/>
      </w:pPr>
      <w:r>
        <w:rPr>
          <w:rStyle w:val="a4"/>
        </w:rPr>
        <w:t>Свободное время.</w:t>
      </w:r>
    </w:p>
    <w:p w:rsidR="00935068" w:rsidRDefault="00935068" w:rsidP="00DE6FA4">
      <w:pPr>
        <w:pStyle w:val="a3"/>
        <w:rPr>
          <w:rStyle w:val="a4"/>
          <w:color w:val="000000"/>
        </w:rPr>
      </w:pPr>
    </w:p>
    <w:p w:rsidR="00935068" w:rsidRPr="00B66E9E" w:rsidRDefault="00935068" w:rsidP="00DE6FA4">
      <w:pPr>
        <w:pStyle w:val="a3"/>
        <w:rPr>
          <w:rStyle w:val="a4"/>
          <w:color w:val="000000"/>
        </w:rPr>
      </w:pPr>
      <w:r w:rsidRPr="00B66E9E">
        <w:rPr>
          <w:rStyle w:val="a4"/>
          <w:color w:val="000000"/>
        </w:rPr>
        <w:t>3 день</w:t>
      </w:r>
    </w:p>
    <w:p w:rsidR="00B66E9E" w:rsidRPr="00B66E9E" w:rsidRDefault="00B66E9E" w:rsidP="00B66E9E">
      <w:pPr>
        <w:pStyle w:val="a3"/>
        <w:shd w:val="clear" w:color="auto" w:fill="FFFFFF"/>
        <w:spacing w:before="0" w:after="0" w:line="360" w:lineRule="atLeast"/>
        <w:rPr>
          <w:color w:val="16192C"/>
        </w:rPr>
      </w:pPr>
      <w:r w:rsidRPr="00B66E9E">
        <w:rPr>
          <w:rStyle w:val="a4"/>
          <w:color w:val="16192C"/>
        </w:rPr>
        <w:t>Завтрак в гостинице.</w:t>
      </w:r>
    </w:p>
    <w:p w:rsidR="00B66E9E" w:rsidRPr="00B66E9E" w:rsidRDefault="00B66E9E" w:rsidP="00B66E9E">
      <w:pPr>
        <w:pStyle w:val="a3"/>
        <w:shd w:val="clear" w:color="auto" w:fill="FFFFFF"/>
        <w:spacing w:before="0" w:after="0" w:line="360" w:lineRule="atLeast"/>
        <w:rPr>
          <w:color w:val="16192C"/>
        </w:rPr>
      </w:pPr>
      <w:r w:rsidRPr="00B66E9E">
        <w:rPr>
          <w:rStyle w:val="a4"/>
          <w:color w:val="16192C"/>
        </w:rPr>
        <w:t>Отдых на Каспийском море.</w:t>
      </w:r>
    </w:p>
    <w:p w:rsidR="00B66E9E" w:rsidRPr="00B66E9E" w:rsidRDefault="00B66E9E" w:rsidP="00B66E9E">
      <w:pPr>
        <w:pStyle w:val="a3"/>
        <w:shd w:val="clear" w:color="auto" w:fill="FFFFFF"/>
        <w:spacing w:line="360" w:lineRule="atLeast"/>
        <w:rPr>
          <w:color w:val="16192C"/>
        </w:rPr>
      </w:pPr>
      <w:r w:rsidRPr="00B66E9E">
        <w:rPr>
          <w:color w:val="16192C"/>
        </w:rPr>
        <w:t> </w:t>
      </w:r>
    </w:p>
    <w:p w:rsidR="00B66E9E" w:rsidRPr="00B66E9E" w:rsidRDefault="00B66E9E" w:rsidP="00B66E9E">
      <w:pPr>
        <w:pStyle w:val="a3"/>
        <w:shd w:val="clear" w:color="auto" w:fill="FFFFFF"/>
        <w:spacing w:before="0" w:after="0" w:line="360" w:lineRule="atLeast"/>
        <w:rPr>
          <w:color w:val="16192C"/>
        </w:rPr>
      </w:pPr>
      <w:r w:rsidRPr="00B66E9E">
        <w:rPr>
          <w:rStyle w:val="a4"/>
          <w:color w:val="E03E2D"/>
        </w:rPr>
        <w:t>За доп. плату</w:t>
      </w:r>
      <w:r w:rsidRPr="00B66E9E">
        <w:rPr>
          <w:rStyle w:val="a4"/>
          <w:color w:val="16192C"/>
        </w:rPr>
        <w:t xml:space="preserve"> - Экскурсия по Дербенту (2280 </w:t>
      </w:r>
      <w:proofErr w:type="spellStart"/>
      <w:r w:rsidRPr="00B66E9E">
        <w:rPr>
          <w:rStyle w:val="a4"/>
          <w:color w:val="16192C"/>
        </w:rPr>
        <w:t>руб</w:t>
      </w:r>
      <w:proofErr w:type="spellEnd"/>
      <w:r w:rsidRPr="00B66E9E">
        <w:rPr>
          <w:rStyle w:val="a4"/>
          <w:color w:val="16192C"/>
        </w:rPr>
        <w:t>/чел, оплата при бронировании)*.</w:t>
      </w:r>
    </w:p>
    <w:p w:rsidR="00B66E9E" w:rsidRPr="00B66E9E" w:rsidRDefault="00B66E9E" w:rsidP="00B66E9E">
      <w:pPr>
        <w:pStyle w:val="a3"/>
        <w:shd w:val="clear" w:color="auto" w:fill="FFFFFF"/>
        <w:spacing w:before="0" w:after="0" w:line="360" w:lineRule="atLeast"/>
        <w:rPr>
          <w:color w:val="16192C"/>
        </w:rPr>
      </w:pPr>
      <w:r w:rsidRPr="00B66E9E">
        <w:rPr>
          <w:rStyle w:val="a4"/>
          <w:color w:val="16192C"/>
        </w:rPr>
        <w:lastRenderedPageBreak/>
        <w:t>В программе экскурсии: </w:t>
      </w:r>
      <w:r w:rsidRPr="00B66E9E">
        <w:rPr>
          <w:color w:val="16192C"/>
        </w:rPr>
        <w:t xml:space="preserve">обзорная экскурсия по Дербенту, посещение крепости </w:t>
      </w:r>
      <w:proofErr w:type="spellStart"/>
      <w:proofErr w:type="gramStart"/>
      <w:r w:rsidRPr="00B66E9E">
        <w:rPr>
          <w:color w:val="16192C"/>
        </w:rPr>
        <w:t>Нарын-Кала</w:t>
      </w:r>
      <w:proofErr w:type="spellEnd"/>
      <w:proofErr w:type="gramEnd"/>
      <w:r w:rsidRPr="00B66E9E">
        <w:rPr>
          <w:color w:val="16192C"/>
        </w:rPr>
        <w:t xml:space="preserve">, посещение </w:t>
      </w:r>
      <w:proofErr w:type="spellStart"/>
      <w:r w:rsidRPr="00B66E9E">
        <w:rPr>
          <w:color w:val="16192C"/>
        </w:rPr>
        <w:t>Джума-мечети</w:t>
      </w:r>
      <w:proofErr w:type="spellEnd"/>
      <w:r w:rsidRPr="00B66E9E">
        <w:rPr>
          <w:color w:val="16192C"/>
        </w:rPr>
        <w:t xml:space="preserve">, осмотр </w:t>
      </w:r>
      <w:proofErr w:type="spellStart"/>
      <w:r w:rsidRPr="00B66E9E">
        <w:rPr>
          <w:color w:val="16192C"/>
        </w:rPr>
        <w:t>экраноплана</w:t>
      </w:r>
      <w:proofErr w:type="spellEnd"/>
      <w:r w:rsidRPr="00B66E9E">
        <w:rPr>
          <w:color w:val="16192C"/>
        </w:rPr>
        <w:t xml:space="preserve"> "Лунь", обед.</w:t>
      </w:r>
    </w:p>
    <w:p w:rsidR="00B66E9E" w:rsidRPr="00B66E9E" w:rsidRDefault="00B66E9E" w:rsidP="00B66E9E">
      <w:pPr>
        <w:pStyle w:val="a3"/>
        <w:shd w:val="clear" w:color="auto" w:fill="FFFFFF"/>
        <w:spacing w:before="0" w:after="0" w:line="360" w:lineRule="atLeast"/>
        <w:rPr>
          <w:color w:val="16192C"/>
        </w:rPr>
      </w:pPr>
      <w:r w:rsidRPr="00B66E9E">
        <w:rPr>
          <w:rStyle w:val="a5"/>
          <w:color w:val="16192C"/>
        </w:rPr>
        <w:t>*Длительность экскурсии ориентировочно 6 часов.</w:t>
      </w:r>
    </w:p>
    <w:p w:rsidR="00935068" w:rsidRPr="00B66E9E" w:rsidRDefault="00935068" w:rsidP="00DE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5068" w:rsidRPr="00B66E9E" w:rsidRDefault="00935068" w:rsidP="00DE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66E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 день</w:t>
      </w:r>
    </w:p>
    <w:p w:rsidR="00B66E9E" w:rsidRPr="00B66E9E" w:rsidRDefault="00B66E9E" w:rsidP="00B66E9E">
      <w:pPr>
        <w:pStyle w:val="a3"/>
        <w:shd w:val="clear" w:color="auto" w:fill="FFFFFF"/>
        <w:spacing w:before="0" w:after="0" w:line="360" w:lineRule="atLeast"/>
        <w:rPr>
          <w:color w:val="16192C"/>
        </w:rPr>
      </w:pPr>
      <w:r w:rsidRPr="00B66E9E">
        <w:rPr>
          <w:rStyle w:val="a4"/>
          <w:color w:val="16192C"/>
        </w:rPr>
        <w:t>Завтрак в гостинице.</w:t>
      </w:r>
    </w:p>
    <w:p w:rsidR="00B66E9E" w:rsidRPr="00B66E9E" w:rsidRDefault="00B66E9E" w:rsidP="00B66E9E">
      <w:pPr>
        <w:pStyle w:val="a3"/>
        <w:shd w:val="clear" w:color="auto" w:fill="FFFFFF"/>
        <w:spacing w:before="0" w:after="0" w:line="360" w:lineRule="atLeast"/>
        <w:rPr>
          <w:color w:val="16192C"/>
        </w:rPr>
      </w:pPr>
      <w:r w:rsidRPr="00B66E9E">
        <w:rPr>
          <w:rStyle w:val="a4"/>
          <w:color w:val="16192C"/>
        </w:rPr>
        <w:t>Отдых на Каспийском море.</w:t>
      </w:r>
    </w:p>
    <w:p w:rsidR="00B66E9E" w:rsidRPr="00B66E9E" w:rsidRDefault="00B66E9E" w:rsidP="00B66E9E">
      <w:pPr>
        <w:pStyle w:val="a3"/>
        <w:shd w:val="clear" w:color="auto" w:fill="FFFFFF"/>
        <w:spacing w:line="360" w:lineRule="atLeast"/>
        <w:rPr>
          <w:color w:val="16192C"/>
        </w:rPr>
      </w:pPr>
      <w:r w:rsidRPr="00B66E9E">
        <w:rPr>
          <w:color w:val="16192C"/>
        </w:rPr>
        <w:t> </w:t>
      </w:r>
    </w:p>
    <w:p w:rsidR="00B66E9E" w:rsidRPr="00B66E9E" w:rsidRDefault="00B66E9E" w:rsidP="00B66E9E">
      <w:pPr>
        <w:pStyle w:val="a3"/>
        <w:shd w:val="clear" w:color="auto" w:fill="FFFFFF"/>
        <w:spacing w:before="0" w:after="0" w:line="360" w:lineRule="atLeast"/>
        <w:rPr>
          <w:color w:val="16192C"/>
        </w:rPr>
      </w:pPr>
      <w:r w:rsidRPr="00B66E9E">
        <w:rPr>
          <w:rStyle w:val="a4"/>
          <w:color w:val="E03E2D"/>
        </w:rPr>
        <w:t>За доп. плату</w:t>
      </w:r>
      <w:r w:rsidRPr="00B66E9E">
        <w:rPr>
          <w:rStyle w:val="a4"/>
          <w:color w:val="16192C"/>
        </w:rPr>
        <w:t xml:space="preserve"> - экскурсия на </w:t>
      </w:r>
      <w:proofErr w:type="spellStart"/>
      <w:r w:rsidRPr="00B66E9E">
        <w:rPr>
          <w:rStyle w:val="a4"/>
          <w:color w:val="16192C"/>
        </w:rPr>
        <w:t>Сулакский</w:t>
      </w:r>
      <w:proofErr w:type="spellEnd"/>
      <w:r w:rsidRPr="00B66E9E">
        <w:rPr>
          <w:rStyle w:val="a4"/>
          <w:color w:val="16192C"/>
        </w:rPr>
        <w:t xml:space="preserve"> каньон (3500 </w:t>
      </w:r>
      <w:proofErr w:type="spellStart"/>
      <w:r w:rsidRPr="00B66E9E">
        <w:rPr>
          <w:rStyle w:val="a4"/>
          <w:color w:val="16192C"/>
        </w:rPr>
        <w:t>руб</w:t>
      </w:r>
      <w:proofErr w:type="spellEnd"/>
      <w:r w:rsidRPr="00B66E9E">
        <w:rPr>
          <w:rStyle w:val="a4"/>
          <w:color w:val="16192C"/>
        </w:rPr>
        <w:t>/чел, оплата при бронировании)*.</w:t>
      </w:r>
    </w:p>
    <w:p w:rsidR="00B66E9E" w:rsidRPr="00B66E9E" w:rsidRDefault="00B66E9E" w:rsidP="00B66E9E">
      <w:pPr>
        <w:pStyle w:val="a3"/>
        <w:shd w:val="clear" w:color="auto" w:fill="FFFFFF"/>
        <w:spacing w:before="0" w:after="0" w:line="360" w:lineRule="atLeast"/>
        <w:rPr>
          <w:color w:val="16192C"/>
        </w:rPr>
      </w:pPr>
      <w:r w:rsidRPr="00B66E9E">
        <w:rPr>
          <w:rStyle w:val="a4"/>
          <w:color w:val="16192C"/>
        </w:rPr>
        <w:t>В программе экскурсии:</w:t>
      </w:r>
      <w:r w:rsidRPr="00B66E9E">
        <w:rPr>
          <w:color w:val="16192C"/>
        </w:rPr>
        <w:t xml:space="preserve"> посещение смотровой площадки в селе Дубки, осмотр </w:t>
      </w:r>
      <w:proofErr w:type="spellStart"/>
      <w:r w:rsidRPr="00B66E9E">
        <w:rPr>
          <w:color w:val="16192C"/>
        </w:rPr>
        <w:t>Сулакского</w:t>
      </w:r>
      <w:proofErr w:type="spellEnd"/>
      <w:r w:rsidRPr="00B66E9E">
        <w:rPr>
          <w:color w:val="16192C"/>
        </w:rPr>
        <w:t xml:space="preserve"> каньон, осмотр </w:t>
      </w:r>
      <w:proofErr w:type="spellStart"/>
      <w:r w:rsidRPr="00B66E9E">
        <w:rPr>
          <w:color w:val="16192C"/>
        </w:rPr>
        <w:t>Чиркейского</w:t>
      </w:r>
      <w:proofErr w:type="spellEnd"/>
      <w:r w:rsidRPr="00B66E9E">
        <w:rPr>
          <w:color w:val="16192C"/>
        </w:rPr>
        <w:t xml:space="preserve"> водохранилища, прогулка на катерах по </w:t>
      </w:r>
      <w:proofErr w:type="spellStart"/>
      <w:r w:rsidRPr="00B66E9E">
        <w:rPr>
          <w:color w:val="16192C"/>
        </w:rPr>
        <w:t>Чиркейскому</w:t>
      </w:r>
      <w:proofErr w:type="spellEnd"/>
      <w:r w:rsidRPr="00B66E9E">
        <w:rPr>
          <w:color w:val="16192C"/>
        </w:rPr>
        <w:t xml:space="preserve"> водохранилищу, обед на форелевом хозяйстве, возможность посетить пещеру </w:t>
      </w:r>
      <w:proofErr w:type="spellStart"/>
      <w:r w:rsidRPr="00B66E9E">
        <w:rPr>
          <w:color w:val="16192C"/>
        </w:rPr>
        <w:t>Нохъо</w:t>
      </w:r>
      <w:proofErr w:type="spellEnd"/>
      <w:r w:rsidRPr="00B66E9E">
        <w:rPr>
          <w:color w:val="16192C"/>
        </w:rPr>
        <w:t xml:space="preserve"> (за доп. плату на месте).</w:t>
      </w:r>
    </w:p>
    <w:p w:rsidR="00B66E9E" w:rsidRPr="00B66E9E" w:rsidRDefault="00B66E9E" w:rsidP="00B66E9E">
      <w:pPr>
        <w:pStyle w:val="a3"/>
        <w:shd w:val="clear" w:color="auto" w:fill="FFFFFF"/>
        <w:spacing w:before="0" w:after="0" w:line="360" w:lineRule="atLeast"/>
        <w:rPr>
          <w:color w:val="16192C"/>
        </w:rPr>
      </w:pPr>
      <w:r w:rsidRPr="00B66E9E">
        <w:rPr>
          <w:rStyle w:val="a5"/>
          <w:color w:val="16192C"/>
        </w:rPr>
        <w:t>*Длительность экскурсии ориентировочно 12 часов.</w:t>
      </w:r>
    </w:p>
    <w:p w:rsidR="00935068" w:rsidRPr="00B66E9E" w:rsidRDefault="00935068" w:rsidP="00DE6FA4">
      <w:pPr>
        <w:pStyle w:val="a3"/>
        <w:rPr>
          <w:color w:val="000000"/>
        </w:rPr>
      </w:pPr>
    </w:p>
    <w:p w:rsidR="00935068" w:rsidRPr="00B66E9E" w:rsidRDefault="00935068" w:rsidP="00DE6FA4">
      <w:pPr>
        <w:pStyle w:val="a3"/>
        <w:rPr>
          <w:b/>
          <w:color w:val="000000"/>
        </w:rPr>
      </w:pPr>
      <w:r w:rsidRPr="00B66E9E">
        <w:rPr>
          <w:b/>
          <w:color w:val="000000"/>
        </w:rPr>
        <w:t>5 день</w:t>
      </w:r>
    </w:p>
    <w:p w:rsidR="00B66E9E" w:rsidRPr="00B66E9E" w:rsidRDefault="00B66E9E" w:rsidP="00B66E9E">
      <w:pPr>
        <w:pStyle w:val="a3"/>
        <w:shd w:val="clear" w:color="auto" w:fill="FFFFFF"/>
        <w:spacing w:before="0" w:after="0" w:line="360" w:lineRule="atLeast"/>
        <w:rPr>
          <w:color w:val="16192C"/>
        </w:rPr>
      </w:pPr>
      <w:r w:rsidRPr="00B66E9E">
        <w:rPr>
          <w:rStyle w:val="a4"/>
          <w:color w:val="16192C"/>
        </w:rPr>
        <w:t>Завтрак в гостинице.</w:t>
      </w:r>
    </w:p>
    <w:p w:rsidR="00B66E9E" w:rsidRPr="00B66E9E" w:rsidRDefault="00B66E9E" w:rsidP="00B66E9E">
      <w:pPr>
        <w:pStyle w:val="a3"/>
        <w:shd w:val="clear" w:color="auto" w:fill="FFFFFF"/>
        <w:spacing w:before="0" w:after="0" w:line="360" w:lineRule="atLeast"/>
        <w:rPr>
          <w:color w:val="16192C"/>
        </w:rPr>
      </w:pPr>
      <w:r w:rsidRPr="00B66E9E">
        <w:rPr>
          <w:rStyle w:val="a4"/>
          <w:color w:val="16192C"/>
        </w:rPr>
        <w:t>Отдых на Каспийском море.</w:t>
      </w:r>
    </w:p>
    <w:p w:rsidR="00B66E9E" w:rsidRPr="00B66E9E" w:rsidRDefault="00B66E9E" w:rsidP="00B66E9E">
      <w:pPr>
        <w:pStyle w:val="a3"/>
        <w:shd w:val="clear" w:color="auto" w:fill="FFFFFF"/>
        <w:spacing w:line="360" w:lineRule="atLeast"/>
        <w:rPr>
          <w:color w:val="16192C"/>
        </w:rPr>
      </w:pPr>
      <w:r w:rsidRPr="00B66E9E">
        <w:rPr>
          <w:color w:val="16192C"/>
        </w:rPr>
        <w:t> </w:t>
      </w:r>
    </w:p>
    <w:p w:rsidR="00B66E9E" w:rsidRPr="00B66E9E" w:rsidRDefault="00B66E9E" w:rsidP="00B66E9E">
      <w:pPr>
        <w:pStyle w:val="a3"/>
        <w:shd w:val="clear" w:color="auto" w:fill="FFFFFF"/>
        <w:spacing w:before="0" w:after="0" w:line="360" w:lineRule="atLeast"/>
        <w:rPr>
          <w:color w:val="16192C"/>
        </w:rPr>
      </w:pPr>
      <w:r w:rsidRPr="00B66E9E">
        <w:rPr>
          <w:rStyle w:val="a4"/>
          <w:color w:val="E03E2D"/>
        </w:rPr>
        <w:t>ИЛИ</w:t>
      </w:r>
      <w:proofErr w:type="gramStart"/>
      <w:r w:rsidRPr="00B66E9E">
        <w:rPr>
          <w:rStyle w:val="a4"/>
          <w:color w:val="E03E2D"/>
        </w:rPr>
        <w:t xml:space="preserve"> З</w:t>
      </w:r>
      <w:proofErr w:type="gramEnd"/>
      <w:r w:rsidRPr="00B66E9E">
        <w:rPr>
          <w:rStyle w:val="a4"/>
          <w:color w:val="E03E2D"/>
        </w:rPr>
        <w:t>а доп. плату </w:t>
      </w:r>
      <w:r w:rsidRPr="00B66E9E">
        <w:rPr>
          <w:color w:val="16192C"/>
        </w:rPr>
        <w:t>- </w:t>
      </w:r>
      <w:r w:rsidRPr="00B66E9E">
        <w:rPr>
          <w:rStyle w:val="a4"/>
          <w:color w:val="16192C"/>
        </w:rPr>
        <w:t xml:space="preserve">экскурсия в Хунзах с обедом (3800 </w:t>
      </w:r>
      <w:proofErr w:type="spellStart"/>
      <w:r w:rsidRPr="00B66E9E">
        <w:rPr>
          <w:rStyle w:val="a4"/>
          <w:color w:val="16192C"/>
        </w:rPr>
        <w:t>руб</w:t>
      </w:r>
      <w:proofErr w:type="spellEnd"/>
      <w:r w:rsidRPr="00B66E9E">
        <w:rPr>
          <w:rStyle w:val="a4"/>
          <w:color w:val="16192C"/>
        </w:rPr>
        <w:t xml:space="preserve"> с чел)*.</w:t>
      </w:r>
    </w:p>
    <w:p w:rsidR="00B66E9E" w:rsidRPr="00B66E9E" w:rsidRDefault="00B66E9E" w:rsidP="00B66E9E">
      <w:pPr>
        <w:pStyle w:val="a3"/>
        <w:shd w:val="clear" w:color="auto" w:fill="FFFFFF"/>
        <w:spacing w:before="0" w:after="0" w:line="360" w:lineRule="atLeast"/>
        <w:rPr>
          <w:color w:val="16192C"/>
        </w:rPr>
      </w:pPr>
      <w:r w:rsidRPr="00B66E9E">
        <w:rPr>
          <w:rStyle w:val="a4"/>
          <w:color w:val="16192C"/>
        </w:rPr>
        <w:t>В программе экскурсии: </w:t>
      </w:r>
      <w:r w:rsidRPr="00B66E9E">
        <w:rPr>
          <w:color w:val="16192C"/>
        </w:rPr>
        <w:t xml:space="preserve">осмотр водопада </w:t>
      </w:r>
      <w:proofErr w:type="spellStart"/>
      <w:r w:rsidRPr="00B66E9E">
        <w:rPr>
          <w:color w:val="16192C"/>
        </w:rPr>
        <w:t>Тобот</w:t>
      </w:r>
      <w:proofErr w:type="spellEnd"/>
      <w:r w:rsidRPr="00B66E9E">
        <w:rPr>
          <w:color w:val="16192C"/>
        </w:rPr>
        <w:t xml:space="preserve">, осмотр плато </w:t>
      </w:r>
      <w:proofErr w:type="spellStart"/>
      <w:r w:rsidRPr="00B66E9E">
        <w:rPr>
          <w:color w:val="16192C"/>
        </w:rPr>
        <w:t>Матлас</w:t>
      </w:r>
      <w:proofErr w:type="spellEnd"/>
      <w:r w:rsidRPr="00B66E9E">
        <w:rPr>
          <w:color w:val="16192C"/>
        </w:rPr>
        <w:t>, посещение Каменной чаше, обед. </w:t>
      </w:r>
    </w:p>
    <w:p w:rsidR="00B66E9E" w:rsidRPr="00B66E9E" w:rsidRDefault="00B66E9E" w:rsidP="00B66E9E">
      <w:pPr>
        <w:pStyle w:val="a3"/>
        <w:shd w:val="clear" w:color="auto" w:fill="FFFFFF"/>
        <w:spacing w:before="0" w:after="0" w:line="360" w:lineRule="atLeast"/>
        <w:rPr>
          <w:color w:val="16192C"/>
        </w:rPr>
      </w:pPr>
      <w:r w:rsidRPr="00B66E9E">
        <w:rPr>
          <w:rStyle w:val="a5"/>
          <w:color w:val="16192C"/>
        </w:rPr>
        <w:t>*Длительность экскурсии ориентировочно 12 часов.</w:t>
      </w:r>
    </w:p>
    <w:p w:rsidR="00935068" w:rsidRPr="00B66E9E" w:rsidRDefault="00935068" w:rsidP="00DE6FA4">
      <w:pPr>
        <w:pStyle w:val="a3"/>
        <w:rPr>
          <w:color w:val="000000"/>
        </w:rPr>
      </w:pPr>
    </w:p>
    <w:p w:rsidR="00935068" w:rsidRPr="00B66E9E" w:rsidRDefault="00935068" w:rsidP="00DE6FA4">
      <w:pPr>
        <w:pStyle w:val="a3"/>
        <w:rPr>
          <w:b/>
          <w:color w:val="000000"/>
        </w:rPr>
      </w:pPr>
      <w:r w:rsidRPr="00B66E9E">
        <w:rPr>
          <w:b/>
          <w:color w:val="000000"/>
        </w:rPr>
        <w:t>6 день</w:t>
      </w:r>
    </w:p>
    <w:p w:rsidR="00B66E9E" w:rsidRPr="00B66E9E" w:rsidRDefault="00B66E9E" w:rsidP="00B66E9E">
      <w:pPr>
        <w:pStyle w:val="a3"/>
        <w:spacing w:before="0" w:after="0" w:line="360" w:lineRule="atLeast"/>
        <w:rPr>
          <w:color w:val="16192C"/>
        </w:rPr>
      </w:pPr>
      <w:r w:rsidRPr="00B66E9E">
        <w:rPr>
          <w:rStyle w:val="a4"/>
          <w:color w:val="16192C"/>
        </w:rPr>
        <w:lastRenderedPageBreak/>
        <w:t>Завтрак в гостинице.</w:t>
      </w:r>
    </w:p>
    <w:p w:rsidR="00B66E9E" w:rsidRPr="00B66E9E" w:rsidRDefault="00B66E9E" w:rsidP="00B66E9E">
      <w:pPr>
        <w:pStyle w:val="a3"/>
        <w:spacing w:before="0" w:after="0" w:line="360" w:lineRule="atLeast"/>
        <w:rPr>
          <w:color w:val="16192C"/>
        </w:rPr>
      </w:pPr>
      <w:r w:rsidRPr="00B66E9E">
        <w:rPr>
          <w:rStyle w:val="a4"/>
          <w:color w:val="16192C"/>
        </w:rPr>
        <w:t>Отдых на Каспийском море.</w:t>
      </w:r>
    </w:p>
    <w:p w:rsidR="00B66E9E" w:rsidRPr="00B66E9E" w:rsidRDefault="00B66E9E" w:rsidP="00B66E9E">
      <w:pPr>
        <w:pStyle w:val="a3"/>
        <w:spacing w:before="0" w:after="0" w:line="360" w:lineRule="atLeast"/>
        <w:rPr>
          <w:color w:val="16192C"/>
        </w:rPr>
      </w:pPr>
      <w:r w:rsidRPr="00B66E9E">
        <w:rPr>
          <w:rStyle w:val="a4"/>
          <w:color w:val="E70808"/>
        </w:rPr>
        <w:t>ИЛИ за доп. плату</w:t>
      </w:r>
      <w:r w:rsidRPr="00B66E9E">
        <w:rPr>
          <w:rStyle w:val="a4"/>
          <w:color w:val="16192C"/>
        </w:rPr>
        <w:t xml:space="preserve"> - экскурсия в Хучни с обедом* (2700 </w:t>
      </w:r>
      <w:proofErr w:type="spellStart"/>
      <w:r w:rsidRPr="00B66E9E">
        <w:rPr>
          <w:rStyle w:val="a4"/>
          <w:color w:val="16192C"/>
        </w:rPr>
        <w:t>руб</w:t>
      </w:r>
      <w:proofErr w:type="spellEnd"/>
      <w:r w:rsidRPr="00B66E9E">
        <w:rPr>
          <w:rStyle w:val="a4"/>
          <w:color w:val="16192C"/>
        </w:rPr>
        <w:t>/чел, оплата при бронировании).</w:t>
      </w:r>
    </w:p>
    <w:p w:rsidR="00B66E9E" w:rsidRPr="00B66E9E" w:rsidRDefault="00B66E9E" w:rsidP="00B66E9E">
      <w:pPr>
        <w:pStyle w:val="a3"/>
        <w:spacing w:before="0" w:after="0" w:line="360" w:lineRule="atLeast"/>
        <w:rPr>
          <w:color w:val="16192C"/>
        </w:rPr>
      </w:pPr>
      <w:proofErr w:type="gramStart"/>
      <w:r w:rsidRPr="00B66E9E">
        <w:rPr>
          <w:rStyle w:val="a4"/>
          <w:color w:val="16192C"/>
        </w:rPr>
        <w:t>В программе экскурсии:</w:t>
      </w:r>
      <w:r w:rsidRPr="00B66E9E">
        <w:rPr>
          <w:color w:val="16192C"/>
        </w:rPr>
        <w:t xml:space="preserve"> посещение села Хучни с экскурсией, обед в национальном </w:t>
      </w:r>
      <w:proofErr w:type="spellStart"/>
      <w:r w:rsidRPr="00B66E9E">
        <w:rPr>
          <w:color w:val="16192C"/>
        </w:rPr>
        <w:t>этно-доме</w:t>
      </w:r>
      <w:proofErr w:type="spellEnd"/>
      <w:r w:rsidRPr="00B66E9E">
        <w:rPr>
          <w:color w:val="16192C"/>
        </w:rPr>
        <w:t>, мастер-класс по приготовлению чуду, мастер-класс по ковроткачеству, зажигательные кавказские танцы!</w:t>
      </w:r>
      <w:proofErr w:type="gramEnd"/>
    </w:p>
    <w:p w:rsidR="00B66E9E" w:rsidRPr="00B66E9E" w:rsidRDefault="00B66E9E" w:rsidP="00B66E9E">
      <w:pPr>
        <w:pStyle w:val="a3"/>
        <w:spacing w:before="0" w:after="0" w:line="360" w:lineRule="atLeast"/>
        <w:rPr>
          <w:color w:val="16192C"/>
        </w:rPr>
      </w:pPr>
      <w:r w:rsidRPr="00B66E9E">
        <w:rPr>
          <w:rStyle w:val="a5"/>
          <w:color w:val="16192C"/>
        </w:rPr>
        <w:t>*Длительность экскурсии ориентировочно 6 часов.</w:t>
      </w:r>
    </w:p>
    <w:p w:rsidR="00E70108" w:rsidRPr="00833E2C" w:rsidRDefault="00E70108" w:rsidP="00833E2C">
      <w:pPr>
        <w:pStyle w:val="a3"/>
        <w:shd w:val="clear" w:color="auto" w:fill="FFFFFF"/>
        <w:spacing w:before="0" w:beforeAutospacing="0"/>
        <w:rPr>
          <w:rStyle w:val="a4"/>
          <w:b w:val="0"/>
          <w:bCs w:val="0"/>
          <w:color w:val="000000" w:themeColor="text1"/>
        </w:rPr>
      </w:pPr>
    </w:p>
    <w:p w:rsidR="00935068" w:rsidRDefault="00935068" w:rsidP="00DE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5068" w:rsidRDefault="00935068" w:rsidP="00DE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 день</w:t>
      </w:r>
    </w:p>
    <w:p w:rsidR="00DE6FA4" w:rsidRPr="00DE6FA4" w:rsidRDefault="00DE6FA4" w:rsidP="00DE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Завтрак в гостинице. Освобождение номеров.  Отправление в Грозный.</w:t>
      </w:r>
    </w:p>
    <w:p w:rsidR="00DE6FA4" w:rsidRPr="00DE6FA4" w:rsidRDefault="00DE6FA4" w:rsidP="00DE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Прибытие. Обзорная экскурсия по г. Грозный.</w:t>
      </w:r>
    </w:p>
    <w:p w:rsidR="00DE6FA4" w:rsidRPr="00DE6FA4" w:rsidRDefault="00DE6FA4" w:rsidP="00DE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Грозный – город-феникс, возрожденный из пепла уже такой далекой войны. Крепость Грозную возвели в начале XIX века. После тяжелых дней, выросший вновь и очаровывающий своим величием и спокойствием, он в полной мере отражает характер его жителей. Здесь вы не увидите спешащих людей, к которым невозможно обратиться с просьбой. Здесь так и ждут от вас вопроса, чтобы дать на него развернутый и содержательный ответ. Здесь практически каждый спросит откуда вы и предложит свою помощь. Город живет без несправедливых стереотипов, которые навязанных ему извне.</w:t>
      </w:r>
    </w:p>
    <w:p w:rsidR="00DE6FA4" w:rsidRPr="00DE6FA4" w:rsidRDefault="00DE6FA4" w:rsidP="00DE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Посещение смотровой площадки "Грозный-сити" (</w:t>
      </w:r>
      <w:r w:rsidRPr="00DE6FA4">
        <w:rPr>
          <w:rFonts w:ascii="Times New Roman" w:eastAsia="Times New Roman" w:hAnsi="Times New Roman" w:cs="Times New Roman"/>
          <w:b/>
          <w:bCs/>
          <w:color w:val="E03E2D"/>
          <w:sz w:val="24"/>
          <w:szCs w:val="24"/>
          <w:lang w:eastAsia="ru-RU"/>
        </w:rPr>
        <w:t>за доп. плату</w:t>
      </w:r>
      <w:r w:rsidR="00833E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Pr="00DE6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оплата на месте)</w:t>
      </w:r>
    </w:p>
    <w:p w:rsidR="00DE6FA4" w:rsidRPr="00DE6FA4" w:rsidRDefault="00DE6FA4" w:rsidP="00DE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 смотровой площадки одной из башен комплекса, с высоты птичьего полёта, город виден как на ладони.</w:t>
      </w:r>
    </w:p>
    <w:p w:rsidR="00DE6FA4" w:rsidRPr="00DE6FA4" w:rsidRDefault="00DE6FA4" w:rsidP="00DE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Посещение мечети "Сердце Чечни".</w:t>
      </w:r>
    </w:p>
    <w:p w:rsidR="00DE6FA4" w:rsidRPr="00DE6FA4" w:rsidRDefault="00DE6FA4" w:rsidP="00DE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Мечеть «Сердце Чечни» — один из самых больших мусульманских храмов в РФ и во всем мире. Вся площадь помещений храма составляет 5 тыс. кв. метров. На территории мечети может поместиться одновременно до 10 тыс. человек. Мусульманский храм назван в честь Ахмата Кадырова — первого президента Чеченской Республики.</w:t>
      </w:r>
    </w:p>
    <w:p w:rsidR="00DE6FA4" w:rsidRPr="00DE6FA4" w:rsidRDefault="00DE6FA4" w:rsidP="00DE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Обед в кафе города.</w:t>
      </w:r>
    </w:p>
    <w:p w:rsidR="00DE6FA4" w:rsidRPr="00DE6FA4" w:rsidRDefault="00DE6FA4" w:rsidP="00DE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Посещение рынка в г. Грозном.</w:t>
      </w:r>
    </w:p>
    <w:p w:rsidR="00DE6FA4" w:rsidRPr="00DE6FA4" w:rsidRDefault="00DE6FA4" w:rsidP="00DE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рынке можно приобрести </w:t>
      </w:r>
      <w:proofErr w:type="spellStart"/>
      <w:r w:rsidRPr="00DE6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handmade</w:t>
      </w:r>
      <w:proofErr w:type="spellEnd"/>
      <w:r w:rsidRPr="00DE6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товары от местных рукодельниц, </w:t>
      </w:r>
      <w:proofErr w:type="spellStart"/>
      <w:r w:rsidRPr="00DE6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урбеч</w:t>
      </w:r>
      <w:proofErr w:type="spellEnd"/>
      <w:r w:rsidRPr="00DE6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горный мед с орехами, чеченскую халву и главный чеченский деликатес - сушеное мясо и колбасу. Дальше продолжать?))) Свежие фрукты и овощи радуют низкими ценами и </w:t>
      </w:r>
      <w:r w:rsidRPr="00DE6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яркими цветами. Сушеная хурма и финики. А еще есть </w:t>
      </w:r>
      <w:proofErr w:type="spellStart"/>
      <w:r w:rsidRPr="00DE6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чурчхела</w:t>
      </w:r>
      <w:proofErr w:type="spellEnd"/>
      <w:r w:rsidRPr="00DE6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всех видов и на любой вкус. Ну и как можно пройти мимо молочных рядов с прекрасными рассольными сырами… </w:t>
      </w:r>
    </w:p>
    <w:p w:rsidR="00183895" w:rsidRDefault="00DE6FA4" w:rsidP="00833E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6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Отъезд домой.</w:t>
      </w:r>
    </w:p>
    <w:p w:rsidR="00833E2C" w:rsidRPr="00833E2C" w:rsidRDefault="00833E2C" w:rsidP="00833E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5068" w:rsidRPr="00935068" w:rsidRDefault="00935068" w:rsidP="00DE6FA4">
      <w:pPr>
        <w:pStyle w:val="a3"/>
        <w:rPr>
          <w:b/>
          <w:color w:val="000000"/>
        </w:rPr>
      </w:pPr>
      <w:bookmarkStart w:id="0" w:name="_GoBack"/>
      <w:bookmarkEnd w:id="0"/>
      <w:r w:rsidRPr="00935068">
        <w:rPr>
          <w:b/>
          <w:color w:val="000000"/>
        </w:rPr>
        <w:t>8 день</w:t>
      </w:r>
    </w:p>
    <w:p w:rsidR="00DE6FA4" w:rsidRPr="00935068" w:rsidRDefault="00DE6FA4" w:rsidP="00DE6FA4">
      <w:pPr>
        <w:pStyle w:val="a3"/>
        <w:rPr>
          <w:b/>
          <w:color w:val="000000"/>
        </w:rPr>
      </w:pPr>
      <w:r w:rsidRPr="00935068">
        <w:rPr>
          <w:b/>
          <w:color w:val="000000"/>
        </w:rPr>
        <w:t>Прибытие домой поздно вечером</w:t>
      </w:r>
    </w:p>
    <w:p w:rsidR="00DE6FA4" w:rsidRPr="00DE6FA4" w:rsidRDefault="00DE6FA4" w:rsidP="00956C3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C439D" w:rsidRPr="00EC439D" w:rsidRDefault="00EC439D" w:rsidP="009B15D5">
      <w:pPr>
        <w:pStyle w:val="a3"/>
        <w:shd w:val="clear" w:color="auto" w:fill="FFFFFF"/>
        <w:spacing w:before="0" w:beforeAutospacing="0" w:after="360" w:afterAutospacing="0"/>
        <w:textAlignment w:val="baseline"/>
        <w:rPr>
          <w:color w:val="000000" w:themeColor="text1"/>
        </w:rPr>
      </w:pPr>
    </w:p>
    <w:p w:rsidR="00FB1EA0" w:rsidRPr="00FB1EA0" w:rsidRDefault="00FB1EA0" w:rsidP="009B15D5">
      <w:pPr>
        <w:pStyle w:val="a3"/>
        <w:shd w:val="clear" w:color="auto" w:fill="FFFFFF"/>
        <w:spacing w:before="0" w:beforeAutospacing="0" w:after="360" w:afterAutospacing="0"/>
        <w:textAlignment w:val="baseline"/>
        <w:rPr>
          <w:b/>
          <w:color w:val="000000" w:themeColor="text1"/>
        </w:rPr>
      </w:pPr>
    </w:p>
    <w:p w:rsidR="009B15D5" w:rsidRPr="00FB1EA0" w:rsidRDefault="009B15D5" w:rsidP="006B12E2">
      <w:pPr>
        <w:pStyle w:val="a3"/>
        <w:shd w:val="clear" w:color="auto" w:fill="FFFFFF"/>
        <w:spacing w:before="0" w:beforeAutospacing="0" w:after="360" w:afterAutospacing="0"/>
        <w:textAlignment w:val="baseline"/>
        <w:rPr>
          <w:color w:val="000000"/>
        </w:rPr>
      </w:pPr>
    </w:p>
    <w:p w:rsidR="009F5EA8" w:rsidRPr="00FB1EA0" w:rsidRDefault="009F5EA8" w:rsidP="006B12E2">
      <w:pPr>
        <w:pStyle w:val="a3"/>
        <w:shd w:val="clear" w:color="auto" w:fill="FFFFFF"/>
        <w:spacing w:before="0" w:beforeAutospacing="0" w:after="360" w:afterAutospacing="0"/>
        <w:textAlignment w:val="baseline"/>
        <w:rPr>
          <w:b/>
          <w:color w:val="000000"/>
        </w:rPr>
      </w:pPr>
    </w:p>
    <w:p w:rsidR="006B12E2" w:rsidRPr="00FB1EA0" w:rsidRDefault="006B12E2" w:rsidP="006B12E2">
      <w:pPr>
        <w:pStyle w:val="a3"/>
        <w:shd w:val="clear" w:color="auto" w:fill="FFFFFF"/>
        <w:spacing w:line="312" w:lineRule="atLeast"/>
        <w:rPr>
          <w:color w:val="2B3A49"/>
        </w:rPr>
      </w:pPr>
    </w:p>
    <w:p w:rsidR="006B12E2" w:rsidRPr="00FB1EA0" w:rsidRDefault="006B12E2" w:rsidP="00956C3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B12E2" w:rsidRPr="00FB1EA0" w:rsidRDefault="006B12E2" w:rsidP="00956C3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56C34" w:rsidRPr="00FB1EA0" w:rsidRDefault="00956C34" w:rsidP="00956C34">
      <w:pPr>
        <w:rPr>
          <w:rFonts w:ascii="Times New Roman" w:hAnsi="Times New Roman" w:cs="Times New Roman"/>
          <w:sz w:val="24"/>
          <w:szCs w:val="24"/>
        </w:rPr>
      </w:pPr>
    </w:p>
    <w:sectPr w:rsidR="00956C34" w:rsidRPr="00FB1EA0" w:rsidSect="00F40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344D6"/>
    <w:multiLevelType w:val="multilevel"/>
    <w:tmpl w:val="FEFC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AD05371"/>
    <w:multiLevelType w:val="multilevel"/>
    <w:tmpl w:val="CF580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806E96"/>
    <w:multiLevelType w:val="multilevel"/>
    <w:tmpl w:val="651C4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856744"/>
    <w:multiLevelType w:val="multilevel"/>
    <w:tmpl w:val="B8808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AF0038"/>
    <w:multiLevelType w:val="multilevel"/>
    <w:tmpl w:val="172EA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D0D52C2"/>
    <w:multiLevelType w:val="multilevel"/>
    <w:tmpl w:val="37505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C11ED0"/>
    <w:multiLevelType w:val="multilevel"/>
    <w:tmpl w:val="8EA0F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9C3C8F"/>
    <w:multiLevelType w:val="multilevel"/>
    <w:tmpl w:val="EA847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992649"/>
    <w:multiLevelType w:val="multilevel"/>
    <w:tmpl w:val="055CD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633599"/>
    <w:multiLevelType w:val="multilevel"/>
    <w:tmpl w:val="FB1AC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9"/>
  </w:num>
  <w:num w:numId="5">
    <w:abstractNumId w:val="3"/>
  </w:num>
  <w:num w:numId="6">
    <w:abstractNumId w:val="1"/>
  </w:num>
  <w:num w:numId="7">
    <w:abstractNumId w:val="6"/>
  </w:num>
  <w:num w:numId="8">
    <w:abstractNumId w:val="7"/>
  </w:num>
  <w:num w:numId="9">
    <w:abstractNumId w:val="2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6C34"/>
    <w:rsid w:val="000073E1"/>
    <w:rsid w:val="00183895"/>
    <w:rsid w:val="002144FE"/>
    <w:rsid w:val="002A6BAF"/>
    <w:rsid w:val="003271D7"/>
    <w:rsid w:val="003A13A9"/>
    <w:rsid w:val="004106A2"/>
    <w:rsid w:val="006B12E2"/>
    <w:rsid w:val="006D663E"/>
    <w:rsid w:val="007E63D8"/>
    <w:rsid w:val="00833E2C"/>
    <w:rsid w:val="00884C28"/>
    <w:rsid w:val="008A1CEB"/>
    <w:rsid w:val="008A37B5"/>
    <w:rsid w:val="00935068"/>
    <w:rsid w:val="00956C34"/>
    <w:rsid w:val="00976DA4"/>
    <w:rsid w:val="009B15D5"/>
    <w:rsid w:val="009F5EA8"/>
    <w:rsid w:val="00A568BD"/>
    <w:rsid w:val="00AF3505"/>
    <w:rsid w:val="00B66E9E"/>
    <w:rsid w:val="00C00435"/>
    <w:rsid w:val="00C67425"/>
    <w:rsid w:val="00D86541"/>
    <w:rsid w:val="00DE6FA4"/>
    <w:rsid w:val="00E70108"/>
    <w:rsid w:val="00EC439D"/>
    <w:rsid w:val="00F305DE"/>
    <w:rsid w:val="00F4078C"/>
    <w:rsid w:val="00FB1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78C"/>
  </w:style>
  <w:style w:type="paragraph" w:styleId="3">
    <w:name w:val="heading 3"/>
    <w:basedOn w:val="a"/>
    <w:link w:val="30"/>
    <w:uiPriority w:val="9"/>
    <w:qFormat/>
    <w:rsid w:val="00EC43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1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12E2"/>
    <w:rPr>
      <w:b/>
      <w:bCs/>
    </w:rPr>
  </w:style>
  <w:style w:type="character" w:styleId="a5">
    <w:name w:val="Emphasis"/>
    <w:basedOn w:val="a0"/>
    <w:uiPriority w:val="20"/>
    <w:qFormat/>
    <w:rsid w:val="009F5EA8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EC43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List Paragraph"/>
    <w:basedOn w:val="a"/>
    <w:uiPriority w:val="34"/>
    <w:qFormat/>
    <w:rsid w:val="00D865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8654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Avianna-3</dc:creator>
  <cp:lastModifiedBy>User</cp:lastModifiedBy>
  <cp:revision>2</cp:revision>
  <dcterms:created xsi:type="dcterms:W3CDTF">2026-05-19T08:37:00Z</dcterms:created>
  <dcterms:modified xsi:type="dcterms:W3CDTF">2026-05-19T08:37:00Z</dcterms:modified>
</cp:coreProperties>
</file>