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35" w:rsidRPr="00C00435" w:rsidRDefault="00BD7A19" w:rsidP="00C00435">
      <w:pPr>
        <w:pStyle w:val="3"/>
        <w:shd w:val="clear" w:color="auto" w:fill="FFFFFF"/>
        <w:jc w:val="center"/>
        <w:rPr>
          <w:bCs w:val="0"/>
          <w:color w:val="181C32"/>
          <w:sz w:val="28"/>
          <w:szCs w:val="24"/>
        </w:rPr>
      </w:pPr>
      <w:r>
        <w:rPr>
          <w:bCs w:val="0"/>
          <w:color w:val="181C32"/>
          <w:sz w:val="28"/>
          <w:szCs w:val="24"/>
        </w:rPr>
        <w:t>Дагестан с отдыхом на Каспийском море</w:t>
      </w:r>
      <w:r w:rsidR="00C00435" w:rsidRPr="00C00435">
        <w:rPr>
          <w:bCs w:val="0"/>
          <w:color w:val="181C32"/>
          <w:sz w:val="28"/>
          <w:szCs w:val="24"/>
        </w:rPr>
        <w:t xml:space="preserve"> 8 </w:t>
      </w:r>
      <w:proofErr w:type="spellStart"/>
      <w:r w:rsidR="00C00435" w:rsidRPr="00C00435">
        <w:rPr>
          <w:bCs w:val="0"/>
          <w:color w:val="181C32"/>
          <w:sz w:val="28"/>
          <w:szCs w:val="24"/>
        </w:rPr>
        <w:t>дн</w:t>
      </w:r>
      <w:proofErr w:type="spellEnd"/>
      <w:r w:rsidR="00C00435" w:rsidRPr="00C00435">
        <w:rPr>
          <w:bCs w:val="0"/>
          <w:color w:val="181C32"/>
          <w:sz w:val="28"/>
          <w:szCs w:val="24"/>
        </w:rPr>
        <w:t xml:space="preserve">/7 </w:t>
      </w:r>
      <w:proofErr w:type="spellStart"/>
      <w:r w:rsidR="00C00435" w:rsidRPr="00C00435">
        <w:rPr>
          <w:bCs w:val="0"/>
          <w:color w:val="181C32"/>
          <w:sz w:val="28"/>
          <w:szCs w:val="24"/>
        </w:rPr>
        <w:t>н</w:t>
      </w:r>
      <w:proofErr w:type="spellEnd"/>
      <w:r w:rsidR="00C00435" w:rsidRPr="00C00435">
        <w:rPr>
          <w:bCs w:val="0"/>
          <w:color w:val="181C32"/>
          <w:sz w:val="28"/>
          <w:szCs w:val="24"/>
        </w:rPr>
        <w:t xml:space="preserve"> (автобус)</w:t>
      </w:r>
    </w:p>
    <w:p w:rsidR="00956C34" w:rsidRPr="00DE6FA4" w:rsidRDefault="00956C34" w:rsidP="00956C3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Автобус</w:t>
      </w:r>
    </w:p>
    <w:p w:rsidR="00956C34" w:rsidRPr="00DE6FA4" w:rsidRDefault="00956C34" w:rsidP="00956C3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E6FA4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1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Выезд из города утром.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03:00 Заволжье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03:30 Балахна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05:00 Дзержинск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06:00 Нижний Новгород</w:t>
      </w:r>
    </w:p>
    <w:p w:rsidR="00DE6FA4" w:rsidRPr="00DE6FA4" w:rsidRDefault="00DE6FA4" w:rsidP="00DE6FA4">
      <w:pPr>
        <w:pStyle w:val="a3"/>
        <w:rPr>
          <w:color w:val="000000"/>
        </w:rPr>
      </w:pPr>
    </w:p>
    <w:p w:rsidR="00DE6FA4" w:rsidRPr="00DE6FA4" w:rsidRDefault="00DE6FA4" w:rsidP="00DE6FA4">
      <w:pPr>
        <w:pStyle w:val="a3"/>
        <w:rPr>
          <w:rStyle w:val="a5"/>
          <w:color w:val="000000"/>
        </w:rPr>
      </w:pPr>
      <w:r w:rsidRPr="00DE6FA4">
        <w:rPr>
          <w:rStyle w:val="a5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935068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2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Приезд в Дербент во второй половине дня после обеда.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Заселение в гостиницу.</w:t>
      </w:r>
    </w:p>
    <w:p w:rsidR="00DE6FA4" w:rsidRPr="00DE6FA4" w:rsidRDefault="00DE6FA4" w:rsidP="00DE6FA4">
      <w:pPr>
        <w:pStyle w:val="a3"/>
        <w:rPr>
          <w:rStyle w:val="a4"/>
          <w:color w:val="000000"/>
        </w:rPr>
      </w:pPr>
      <w:r w:rsidRPr="00DE6FA4">
        <w:rPr>
          <w:rStyle w:val="a4"/>
          <w:color w:val="000000"/>
        </w:rPr>
        <w:t>Свободное время. Отдых на Каспийском море.</w:t>
      </w:r>
    </w:p>
    <w:p w:rsidR="00935068" w:rsidRDefault="00935068" w:rsidP="00DE6FA4">
      <w:pPr>
        <w:pStyle w:val="a3"/>
        <w:rPr>
          <w:rStyle w:val="a4"/>
          <w:color w:val="000000"/>
        </w:rPr>
      </w:pPr>
    </w:p>
    <w:p w:rsidR="00DE6FA4" w:rsidRPr="00BD7A19" w:rsidRDefault="00935068" w:rsidP="00DE6FA4">
      <w:pPr>
        <w:pStyle w:val="a3"/>
        <w:rPr>
          <w:b/>
          <w:bCs/>
          <w:color w:val="000000"/>
        </w:rPr>
      </w:pPr>
      <w:r>
        <w:rPr>
          <w:rStyle w:val="a4"/>
          <w:color w:val="000000"/>
        </w:rPr>
        <w:t>3 день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szCs w:val="20"/>
        </w:rPr>
      </w:pPr>
      <w:r w:rsidRPr="00BD7A19">
        <w:rPr>
          <w:rStyle w:val="a4"/>
          <w:szCs w:val="20"/>
        </w:rPr>
        <w:t>Завтрак в гостинице.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szCs w:val="20"/>
        </w:rPr>
      </w:pPr>
      <w:r w:rsidRPr="00BD7A19">
        <w:rPr>
          <w:rStyle w:val="a4"/>
          <w:szCs w:val="20"/>
        </w:rPr>
        <w:t>Отдых на Каспийском море.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szCs w:val="20"/>
        </w:rPr>
      </w:pPr>
      <w:r w:rsidRPr="00BD7A19">
        <w:rPr>
          <w:rStyle w:val="a4"/>
          <w:color w:val="FF0000"/>
          <w:szCs w:val="20"/>
        </w:rPr>
        <w:t>За доп. плату</w:t>
      </w:r>
      <w:r w:rsidRPr="00BD7A19">
        <w:rPr>
          <w:rStyle w:val="a4"/>
          <w:szCs w:val="20"/>
        </w:rPr>
        <w:t> - Экскурсия по Дербенту (оплата при бронировании).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szCs w:val="20"/>
        </w:rPr>
      </w:pPr>
      <w:r w:rsidRPr="00BD7A19">
        <w:rPr>
          <w:rStyle w:val="a4"/>
          <w:szCs w:val="20"/>
        </w:rPr>
        <w:t>В программе экскурсии: </w:t>
      </w:r>
      <w:r w:rsidRPr="00BD7A19">
        <w:rPr>
          <w:szCs w:val="20"/>
        </w:rPr>
        <w:t xml:space="preserve">обзорная экскурсия по Дербенту, посещение крепости </w:t>
      </w:r>
      <w:proofErr w:type="spellStart"/>
      <w:proofErr w:type="gramStart"/>
      <w:r w:rsidRPr="00BD7A19">
        <w:rPr>
          <w:szCs w:val="20"/>
        </w:rPr>
        <w:t>Нарын-Кала</w:t>
      </w:r>
      <w:proofErr w:type="spellEnd"/>
      <w:proofErr w:type="gramEnd"/>
      <w:r w:rsidRPr="00BD7A19">
        <w:rPr>
          <w:szCs w:val="20"/>
        </w:rPr>
        <w:t xml:space="preserve">, посещение </w:t>
      </w:r>
      <w:proofErr w:type="spellStart"/>
      <w:r w:rsidRPr="00BD7A19">
        <w:rPr>
          <w:szCs w:val="20"/>
        </w:rPr>
        <w:t>Джума-мечети</w:t>
      </w:r>
      <w:proofErr w:type="spellEnd"/>
      <w:r w:rsidRPr="00BD7A19">
        <w:rPr>
          <w:szCs w:val="20"/>
        </w:rPr>
        <w:t xml:space="preserve">, осмотр </w:t>
      </w:r>
      <w:proofErr w:type="spellStart"/>
      <w:r w:rsidRPr="00BD7A19">
        <w:rPr>
          <w:szCs w:val="20"/>
        </w:rPr>
        <w:t>экраноплана</w:t>
      </w:r>
      <w:proofErr w:type="spellEnd"/>
      <w:r w:rsidRPr="00BD7A19">
        <w:rPr>
          <w:szCs w:val="20"/>
        </w:rPr>
        <w:t xml:space="preserve"> "Лунь", обед.</w:t>
      </w: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 день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  <w:szCs w:val="20"/>
        </w:rPr>
      </w:pPr>
      <w:r w:rsidRPr="00BD7A19">
        <w:rPr>
          <w:rStyle w:val="a4"/>
          <w:color w:val="000000" w:themeColor="text1"/>
          <w:szCs w:val="20"/>
        </w:rPr>
        <w:t>Завтрак в гостинице.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  <w:szCs w:val="20"/>
        </w:rPr>
      </w:pPr>
      <w:r w:rsidRPr="00BD7A19">
        <w:rPr>
          <w:rStyle w:val="a4"/>
          <w:color w:val="000000" w:themeColor="text1"/>
          <w:szCs w:val="20"/>
        </w:rPr>
        <w:t>Отдых на Каспийском море.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  <w:szCs w:val="20"/>
        </w:rPr>
      </w:pPr>
      <w:r w:rsidRPr="00BD7A19">
        <w:rPr>
          <w:rStyle w:val="a4"/>
          <w:color w:val="FF0000"/>
          <w:szCs w:val="20"/>
        </w:rPr>
        <w:t>За доп. плату</w:t>
      </w:r>
      <w:r w:rsidRPr="00BD7A19">
        <w:rPr>
          <w:rStyle w:val="a4"/>
          <w:color w:val="000000" w:themeColor="text1"/>
          <w:szCs w:val="20"/>
        </w:rPr>
        <w:t xml:space="preserve"> - экскурсия на </w:t>
      </w:r>
      <w:proofErr w:type="spellStart"/>
      <w:r w:rsidRPr="00BD7A19">
        <w:rPr>
          <w:rStyle w:val="a4"/>
          <w:color w:val="000000" w:themeColor="text1"/>
          <w:szCs w:val="20"/>
        </w:rPr>
        <w:t>Сулакский</w:t>
      </w:r>
      <w:proofErr w:type="spellEnd"/>
      <w:r w:rsidRPr="00BD7A19">
        <w:rPr>
          <w:rStyle w:val="a4"/>
          <w:color w:val="000000" w:themeColor="text1"/>
          <w:szCs w:val="20"/>
        </w:rPr>
        <w:t xml:space="preserve"> каньон (оплата при бронировании).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  <w:szCs w:val="20"/>
        </w:rPr>
      </w:pPr>
      <w:r w:rsidRPr="00BD7A19">
        <w:rPr>
          <w:rStyle w:val="a4"/>
          <w:color w:val="000000" w:themeColor="text1"/>
          <w:szCs w:val="20"/>
        </w:rPr>
        <w:t>В программе экскурсии:</w:t>
      </w:r>
      <w:r w:rsidRPr="00BD7A19">
        <w:rPr>
          <w:color w:val="000000" w:themeColor="text1"/>
          <w:szCs w:val="20"/>
        </w:rPr>
        <w:t xml:space="preserve"> посещение смотровой площадки в селе Дубки, осмотр </w:t>
      </w:r>
      <w:proofErr w:type="spellStart"/>
      <w:r w:rsidRPr="00BD7A19">
        <w:rPr>
          <w:color w:val="000000" w:themeColor="text1"/>
          <w:szCs w:val="20"/>
        </w:rPr>
        <w:t>Сулакского</w:t>
      </w:r>
      <w:proofErr w:type="spellEnd"/>
      <w:r w:rsidRPr="00BD7A19">
        <w:rPr>
          <w:color w:val="000000" w:themeColor="text1"/>
          <w:szCs w:val="20"/>
        </w:rPr>
        <w:t xml:space="preserve"> каньон, осмотр </w:t>
      </w:r>
      <w:proofErr w:type="spellStart"/>
      <w:r w:rsidRPr="00BD7A19">
        <w:rPr>
          <w:color w:val="000000" w:themeColor="text1"/>
          <w:szCs w:val="20"/>
        </w:rPr>
        <w:t>Чиркейского</w:t>
      </w:r>
      <w:proofErr w:type="spellEnd"/>
      <w:r w:rsidRPr="00BD7A19">
        <w:rPr>
          <w:color w:val="000000" w:themeColor="text1"/>
          <w:szCs w:val="20"/>
        </w:rPr>
        <w:t xml:space="preserve"> водохранилища, прогулка на катерах по </w:t>
      </w:r>
      <w:proofErr w:type="spellStart"/>
      <w:r w:rsidRPr="00BD7A19">
        <w:rPr>
          <w:color w:val="000000" w:themeColor="text1"/>
          <w:szCs w:val="20"/>
        </w:rPr>
        <w:t>Чиркейскому</w:t>
      </w:r>
      <w:proofErr w:type="spellEnd"/>
      <w:r w:rsidRPr="00BD7A19">
        <w:rPr>
          <w:color w:val="000000" w:themeColor="text1"/>
          <w:szCs w:val="20"/>
        </w:rPr>
        <w:t xml:space="preserve"> водохранилищу, обед на форелевом хозяйстве, возможность посетить пещеру </w:t>
      </w:r>
      <w:proofErr w:type="spellStart"/>
      <w:r w:rsidRPr="00BD7A19">
        <w:rPr>
          <w:color w:val="000000" w:themeColor="text1"/>
          <w:szCs w:val="20"/>
        </w:rPr>
        <w:t>Нохъо</w:t>
      </w:r>
      <w:proofErr w:type="spellEnd"/>
      <w:r w:rsidRPr="00BD7A19">
        <w:rPr>
          <w:color w:val="000000" w:themeColor="text1"/>
          <w:szCs w:val="20"/>
        </w:rPr>
        <w:t xml:space="preserve"> (за доп</w:t>
      </w:r>
      <w:proofErr w:type="gramStart"/>
      <w:r w:rsidRPr="00BD7A19">
        <w:rPr>
          <w:color w:val="000000" w:themeColor="text1"/>
          <w:szCs w:val="20"/>
        </w:rPr>
        <w:t>.п</w:t>
      </w:r>
      <w:proofErr w:type="gramEnd"/>
      <w:r w:rsidRPr="00BD7A19">
        <w:rPr>
          <w:color w:val="000000" w:themeColor="text1"/>
          <w:szCs w:val="20"/>
        </w:rPr>
        <w:t>лату на месте).</w:t>
      </w:r>
    </w:p>
    <w:p w:rsidR="00935068" w:rsidRDefault="00935068" w:rsidP="00DE6FA4">
      <w:pPr>
        <w:pStyle w:val="a3"/>
        <w:rPr>
          <w:color w:val="000000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r>
        <w:rPr>
          <w:b/>
          <w:color w:val="000000"/>
        </w:rPr>
        <w:t>5</w:t>
      </w:r>
      <w:r w:rsidRPr="00935068">
        <w:rPr>
          <w:b/>
          <w:color w:val="000000"/>
        </w:rPr>
        <w:t xml:space="preserve"> день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Завтрак в гостинице.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Отдых на Каспийском море.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FF0000"/>
        </w:rPr>
        <w:t>За доп. плату</w:t>
      </w:r>
      <w:r w:rsidRPr="00BD7A19">
        <w:rPr>
          <w:rStyle w:val="a4"/>
          <w:color w:val="000000" w:themeColor="text1"/>
        </w:rPr>
        <w:t> </w:t>
      </w:r>
      <w:r w:rsidRPr="00BD7A19">
        <w:rPr>
          <w:color w:val="000000" w:themeColor="text1"/>
        </w:rPr>
        <w:t>- </w:t>
      </w:r>
      <w:r w:rsidRPr="00BD7A19">
        <w:rPr>
          <w:rStyle w:val="a4"/>
          <w:color w:val="000000" w:themeColor="text1"/>
        </w:rPr>
        <w:t>экскурсия в Хунзах с обедом (</w:t>
      </w:r>
      <w:r>
        <w:rPr>
          <w:rStyle w:val="a4"/>
          <w:color w:val="000000" w:themeColor="text1"/>
        </w:rPr>
        <w:t>оплата при бронировании</w:t>
      </w:r>
      <w:r w:rsidRPr="00BD7A19">
        <w:rPr>
          <w:rStyle w:val="a4"/>
          <w:color w:val="000000" w:themeColor="text1"/>
        </w:rPr>
        <w:t>).</w:t>
      </w:r>
    </w:p>
    <w:p w:rsidR="00DE6FA4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В программе экскурсии: </w:t>
      </w:r>
      <w:r w:rsidRPr="00BD7A19">
        <w:rPr>
          <w:color w:val="000000" w:themeColor="text1"/>
        </w:rPr>
        <w:t xml:space="preserve">осмотр водопада </w:t>
      </w:r>
      <w:proofErr w:type="spellStart"/>
      <w:r w:rsidRPr="00BD7A19">
        <w:rPr>
          <w:color w:val="000000" w:themeColor="text1"/>
        </w:rPr>
        <w:t>Тобот</w:t>
      </w:r>
      <w:proofErr w:type="spellEnd"/>
      <w:r w:rsidRPr="00BD7A19">
        <w:rPr>
          <w:color w:val="000000" w:themeColor="text1"/>
        </w:rPr>
        <w:t xml:space="preserve">, осмотр плато </w:t>
      </w:r>
      <w:proofErr w:type="spellStart"/>
      <w:r w:rsidRPr="00BD7A19">
        <w:rPr>
          <w:color w:val="000000" w:themeColor="text1"/>
        </w:rPr>
        <w:t>Матлас</w:t>
      </w:r>
      <w:proofErr w:type="spellEnd"/>
      <w:r w:rsidRPr="00BD7A19">
        <w:rPr>
          <w:color w:val="000000" w:themeColor="text1"/>
        </w:rPr>
        <w:t>, посещение Каменной чаше, обед. </w:t>
      </w:r>
    </w:p>
    <w:p w:rsidR="00935068" w:rsidRDefault="00935068" w:rsidP="00DE6FA4">
      <w:pPr>
        <w:pStyle w:val="a3"/>
        <w:rPr>
          <w:color w:val="000000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r>
        <w:rPr>
          <w:b/>
          <w:color w:val="000000"/>
        </w:rPr>
        <w:t>6</w:t>
      </w:r>
      <w:r w:rsidRPr="00935068">
        <w:rPr>
          <w:b/>
          <w:color w:val="000000"/>
        </w:rPr>
        <w:t xml:space="preserve"> день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Завтрак в гостинице.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Отдых на Каспийском море.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FF0000"/>
        </w:rPr>
        <w:t>За доп. плату</w:t>
      </w:r>
      <w:r w:rsidRPr="00BD7A19">
        <w:rPr>
          <w:rStyle w:val="a4"/>
          <w:color w:val="000000" w:themeColor="text1"/>
        </w:rPr>
        <w:t> </w:t>
      </w:r>
      <w:r w:rsidRPr="00BD7A19">
        <w:rPr>
          <w:color w:val="000000" w:themeColor="text1"/>
        </w:rPr>
        <w:t>- </w:t>
      </w:r>
      <w:r>
        <w:rPr>
          <w:rStyle w:val="a4"/>
          <w:color w:val="000000" w:themeColor="text1"/>
        </w:rPr>
        <w:t>экскурсия в Хучни</w:t>
      </w:r>
      <w:r w:rsidRPr="00BD7A19">
        <w:rPr>
          <w:rStyle w:val="a4"/>
          <w:color w:val="000000" w:themeColor="text1"/>
        </w:rPr>
        <w:t xml:space="preserve"> с обедом (</w:t>
      </w:r>
      <w:r>
        <w:rPr>
          <w:rStyle w:val="a4"/>
          <w:color w:val="000000" w:themeColor="text1"/>
        </w:rPr>
        <w:t>оплата при бронировании</w:t>
      </w:r>
      <w:r w:rsidRPr="00BD7A19">
        <w:rPr>
          <w:rStyle w:val="a4"/>
          <w:color w:val="000000" w:themeColor="text1"/>
        </w:rPr>
        <w:t>).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В программе экскурсии: </w:t>
      </w:r>
      <w:r>
        <w:rPr>
          <w:color w:val="000000" w:themeColor="text1"/>
        </w:rPr>
        <w:t xml:space="preserve">экскурсия в село Хучни, обед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национальном </w:t>
      </w:r>
      <w:proofErr w:type="spellStart"/>
      <w:r>
        <w:rPr>
          <w:color w:val="000000" w:themeColor="text1"/>
        </w:rPr>
        <w:t>этно-доме</w:t>
      </w:r>
      <w:proofErr w:type="spellEnd"/>
      <w:r>
        <w:rPr>
          <w:color w:val="000000" w:themeColor="text1"/>
        </w:rPr>
        <w:t>.</w:t>
      </w: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день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Завтрак в гостинице. Освобождение номеров до 12:00. 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 xml:space="preserve">Далее </w:t>
      </w:r>
      <w:proofErr w:type="spellStart"/>
      <w:r w:rsidRPr="00BD7A19">
        <w:rPr>
          <w:rStyle w:val="a4"/>
          <w:color w:val="000000" w:themeColor="text1"/>
        </w:rPr>
        <w:t>трансфер</w:t>
      </w:r>
      <w:proofErr w:type="spellEnd"/>
      <w:r w:rsidRPr="00BD7A19">
        <w:rPr>
          <w:rStyle w:val="a4"/>
          <w:color w:val="000000" w:themeColor="text1"/>
        </w:rPr>
        <w:t xml:space="preserve"> в Грозный и отправление домой.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FF0000"/>
        </w:rPr>
        <w:t>За доп. плату</w:t>
      </w:r>
      <w:r w:rsidRPr="00BD7A19">
        <w:rPr>
          <w:rStyle w:val="a4"/>
          <w:color w:val="000000" w:themeColor="text1"/>
        </w:rPr>
        <w:t> - экскурсия в Грозном (оплата при бронировании).</w:t>
      </w:r>
    </w:p>
    <w:p w:rsidR="00BD7A19" w:rsidRPr="00BD7A19" w:rsidRDefault="00BD7A19" w:rsidP="00BD7A19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BD7A19">
        <w:rPr>
          <w:rStyle w:val="a4"/>
          <w:color w:val="000000" w:themeColor="text1"/>
        </w:rPr>
        <w:t>В программе экскурсии: </w:t>
      </w:r>
      <w:r w:rsidRPr="00BD7A19">
        <w:rPr>
          <w:color w:val="000000" w:themeColor="text1"/>
        </w:rPr>
        <w:t xml:space="preserve">обзорная экскурсия по </w:t>
      </w:r>
      <w:proofErr w:type="gramStart"/>
      <w:r w:rsidRPr="00BD7A19">
        <w:rPr>
          <w:color w:val="000000" w:themeColor="text1"/>
        </w:rPr>
        <w:t>г</w:t>
      </w:r>
      <w:proofErr w:type="gramEnd"/>
      <w:r w:rsidRPr="00BD7A19">
        <w:rPr>
          <w:color w:val="000000" w:themeColor="text1"/>
        </w:rPr>
        <w:t>. Грозный, посещение мечети "Сердце Чечни", обед, посещение рынка</w:t>
      </w:r>
    </w:p>
    <w:p w:rsidR="00833E2C" w:rsidRPr="00833E2C" w:rsidRDefault="00833E2C" w:rsidP="00833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bookmarkStart w:id="0" w:name="_GoBack"/>
      <w:bookmarkEnd w:id="0"/>
      <w:r w:rsidRPr="00935068">
        <w:rPr>
          <w:b/>
          <w:color w:val="000000"/>
        </w:rPr>
        <w:lastRenderedPageBreak/>
        <w:t>8 день</w:t>
      </w:r>
    </w:p>
    <w:p w:rsidR="00DE6FA4" w:rsidRPr="00935068" w:rsidRDefault="00DE6FA4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Прибытие домой поздно вечером</w:t>
      </w:r>
    </w:p>
    <w:p w:rsidR="00DE6FA4" w:rsidRPr="00DE6FA4" w:rsidRDefault="00DE6FA4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439D" w:rsidRPr="00EC439D" w:rsidRDefault="00EC439D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</w:rPr>
      </w:pPr>
    </w:p>
    <w:p w:rsidR="00FB1EA0" w:rsidRPr="00FB1EA0" w:rsidRDefault="00FB1EA0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 w:themeColor="text1"/>
        </w:rPr>
      </w:pPr>
    </w:p>
    <w:p w:rsidR="009B15D5" w:rsidRPr="00FB1EA0" w:rsidRDefault="009B15D5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</w:p>
    <w:p w:rsidR="009F5EA8" w:rsidRPr="00FB1EA0" w:rsidRDefault="009F5EA8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</w:rPr>
      </w:pPr>
    </w:p>
    <w:p w:rsidR="006B12E2" w:rsidRPr="00FB1EA0" w:rsidRDefault="006B12E2" w:rsidP="006B12E2">
      <w:pPr>
        <w:pStyle w:val="a3"/>
        <w:shd w:val="clear" w:color="auto" w:fill="FFFFFF"/>
        <w:spacing w:line="312" w:lineRule="atLeast"/>
        <w:rPr>
          <w:color w:val="2B3A49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06E96"/>
    <w:multiLevelType w:val="multilevel"/>
    <w:tmpl w:val="651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0D52C2"/>
    <w:multiLevelType w:val="multilevel"/>
    <w:tmpl w:val="375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C3C8F"/>
    <w:multiLevelType w:val="multilevel"/>
    <w:tmpl w:val="EA8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34"/>
    <w:rsid w:val="000073E1"/>
    <w:rsid w:val="00022FCE"/>
    <w:rsid w:val="00183895"/>
    <w:rsid w:val="002144FE"/>
    <w:rsid w:val="002A6BAF"/>
    <w:rsid w:val="003A13A9"/>
    <w:rsid w:val="004106A2"/>
    <w:rsid w:val="006B12E2"/>
    <w:rsid w:val="006D663E"/>
    <w:rsid w:val="007E63D8"/>
    <w:rsid w:val="00833E2C"/>
    <w:rsid w:val="008A1CEB"/>
    <w:rsid w:val="008A37B5"/>
    <w:rsid w:val="00935068"/>
    <w:rsid w:val="00956C34"/>
    <w:rsid w:val="00976DA4"/>
    <w:rsid w:val="009B15D5"/>
    <w:rsid w:val="009F5EA8"/>
    <w:rsid w:val="00A568BD"/>
    <w:rsid w:val="00AF3505"/>
    <w:rsid w:val="00BD7A19"/>
    <w:rsid w:val="00C00435"/>
    <w:rsid w:val="00C67425"/>
    <w:rsid w:val="00D86541"/>
    <w:rsid w:val="00DE6FA4"/>
    <w:rsid w:val="00EC439D"/>
    <w:rsid w:val="00F305DE"/>
    <w:rsid w:val="00F4078C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86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2025-03-12T12:16:00Z</dcterms:created>
  <dcterms:modified xsi:type="dcterms:W3CDTF">2025-03-12T12:16:00Z</dcterms:modified>
</cp:coreProperties>
</file>