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EA" w:rsidRDefault="00BA543C" w:rsidP="00647DEA">
      <w:pPr>
        <w:shd w:val="clear" w:color="auto" w:fill="FFFFFF"/>
        <w:spacing w:after="150" w:line="570" w:lineRule="atLeast"/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</w:pPr>
      <w:bookmarkStart w:id="0" w:name="_GoBack"/>
      <w:bookmarkEnd w:id="0"/>
      <w:r w:rsidRPr="00BA543C"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  <w:t>1 ДЕНЬ</w:t>
      </w:r>
    </w:p>
    <w:p w:rsidR="00647DEA" w:rsidRPr="00CB0220" w:rsidRDefault="00BA543C" w:rsidP="00647DEA">
      <w:pPr>
        <w:shd w:val="clear" w:color="auto" w:fill="FFFFFF"/>
        <w:spacing w:after="150" w:line="360" w:lineRule="auto"/>
        <w:rPr>
          <w:rFonts w:eastAsia="Times New Roman" w:cs="Times New Roman"/>
          <w:i/>
          <w:iCs/>
          <w:color w:val="16192C"/>
          <w:sz w:val="21"/>
          <w:lang w:eastAsia="ru-RU"/>
        </w:rPr>
      </w:pPr>
      <w:r w:rsidRPr="00CB0220">
        <w:rPr>
          <w:rFonts w:eastAsia="Times New Roman" w:cs="Times New Roman"/>
          <w:i/>
          <w:iCs/>
          <w:color w:val="16192C"/>
          <w:sz w:val="21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CB0220">
        <w:rPr>
          <w:rFonts w:eastAsia="Times New Roman" w:cs="Times New Roman"/>
          <w:i/>
          <w:iCs/>
          <w:color w:val="16192C"/>
          <w:sz w:val="21"/>
          <w:lang w:eastAsia="ru-RU"/>
        </w:rPr>
        <w:t>на</w:t>
      </w:r>
      <w:proofErr w:type="gramEnd"/>
      <w:r w:rsidRPr="00CB0220">
        <w:rPr>
          <w:rFonts w:eastAsia="Times New Roman" w:cs="Times New Roman"/>
          <w:i/>
          <w:iCs/>
          <w:color w:val="16192C"/>
          <w:sz w:val="21"/>
          <w:lang w:eastAsia="ru-RU"/>
        </w:rPr>
        <w:t xml:space="preserve"> равноценные.</w:t>
      </w:r>
      <w:r w:rsidR="00647DEA" w:rsidRPr="00CB0220">
        <w:rPr>
          <w:rFonts w:eastAsia="Times New Roman" w:cs="Times New Roman"/>
          <w:i/>
          <w:iCs/>
          <w:color w:val="16192C"/>
          <w:sz w:val="21"/>
          <w:lang w:eastAsia="ru-RU"/>
        </w:rPr>
        <w:t xml:space="preserve"> </w:t>
      </w:r>
    </w:p>
    <w:p w:rsidR="00BA543C" w:rsidRPr="00CB0220" w:rsidRDefault="00BA543C" w:rsidP="00647DEA">
      <w:pPr>
        <w:shd w:val="clear" w:color="auto" w:fill="FFFFFF"/>
        <w:spacing w:after="150" w:line="360" w:lineRule="auto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CB0220">
        <w:rPr>
          <w:rFonts w:eastAsia="Times New Roman" w:cs="Times New Roman"/>
          <w:i/>
          <w:iCs/>
          <w:color w:val="16192C"/>
          <w:sz w:val="21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Вечерний выезд в Москву.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21:00 Заволжье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21:30 Балахна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23:00 Нижний Новгород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00:00 Дзержинск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01:00 Гороховец</w:t>
      </w:r>
    </w:p>
    <w:p w:rsidR="00647DEA" w:rsidRPr="00CB0220" w:rsidRDefault="00BA543C" w:rsidP="00647DEA">
      <w:pPr>
        <w:shd w:val="clear" w:color="auto" w:fill="FFFFFF"/>
        <w:spacing w:beforeAutospacing="1" w:after="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02:00 Вязники</w:t>
      </w:r>
    </w:p>
    <w:p w:rsidR="001725D8" w:rsidRPr="00CB0220" w:rsidRDefault="00BA543C" w:rsidP="001725D8">
      <w:pPr>
        <w:shd w:val="clear" w:color="auto" w:fill="FFFFFF"/>
        <w:spacing w:beforeAutospacing="1" w:after="0" w:afterAutospacing="1"/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B0220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</w:t>
      </w:r>
    </w:p>
    <w:p w:rsidR="001725D8" w:rsidRPr="00CB0220" w:rsidRDefault="00BA543C" w:rsidP="001725D8">
      <w:pPr>
        <w:shd w:val="clear" w:color="auto" w:fill="FFFFFF"/>
        <w:spacing w:beforeAutospacing="1" w:after="0" w:afterAutospacing="1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2 ДЕНЬ</w:t>
      </w:r>
    </w:p>
    <w:p w:rsidR="00BA543C" w:rsidRPr="00CB0220" w:rsidRDefault="00BA543C" w:rsidP="00647DEA">
      <w:pPr>
        <w:shd w:val="clear" w:color="auto" w:fill="FFFFFF"/>
        <w:spacing w:after="150" w:line="57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Москву утром.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для самостоятельного завтрака.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Москве.</w:t>
      </w:r>
    </w:p>
    <w:p w:rsidR="00BA543C" w:rsidRPr="00CB0220" w:rsidRDefault="00BA543C" w:rsidP="00BA543C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</w:t>
      </w:r>
      <w:proofErr w:type="spellStart"/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Москва-сити</w:t>
      </w:r>
      <w:proofErr w:type="spellEnd"/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 w:rsidRPr="00CB0220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- обед в кафе города.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ВДНХ.</w:t>
      </w:r>
    </w:p>
    <w:p w:rsidR="00CB0220" w:rsidRPr="00CB0220" w:rsidRDefault="00CB0220" w:rsidP="00647DE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color w:val="FF0000"/>
          <w:sz w:val="24"/>
          <w:szCs w:val="24"/>
          <w:lang w:eastAsia="ru-RU"/>
        </w:rPr>
        <w:t>ИЛИ</w:t>
      </w:r>
    </w:p>
    <w:p w:rsidR="00BA543C" w:rsidRPr="00CB0220" w:rsidRDefault="00BA543C" w:rsidP="00647DE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За доп. плату</w:t>
      </w: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 - Новогоднее Шоу </w:t>
      </w:r>
      <w:r w:rsidR="00CB0220"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(</w:t>
      </w:r>
      <w:r w:rsid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оплата при бронировании</w:t>
      </w:r>
      <w:r w:rsidR="00CB0220"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).</w:t>
      </w:r>
    </w:p>
    <w:p w:rsidR="00CB0220" w:rsidRPr="00CB0220" w:rsidRDefault="00CB0220" w:rsidP="00647DE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>
        <w:rPr>
          <w:rFonts w:eastAsia="Times New Roman" w:cs="Times New Roman"/>
          <w:color w:val="16192C"/>
          <w:sz w:val="24"/>
          <w:szCs w:val="24"/>
          <w:lang w:eastAsia="ru-RU"/>
        </w:rPr>
        <w:t>Информация уточняется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ИЛИ </w:t>
      </w:r>
      <w:r w:rsidR="00647DEA" w:rsidRPr="00CB0220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Поездка в тематический парк "Остров Мечты". </w:t>
      </w:r>
    </w:p>
    <w:p w:rsidR="00BA543C" w:rsidRPr="00CB0220" w:rsidRDefault="00BA543C" w:rsidP="00BA543C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- </w:t>
      </w: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входные билеты в парк развлечений по программе "Все включено" (</w:t>
      </w:r>
      <w:r w:rsid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оплата при бронировании</w:t>
      </w: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).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 В стоимость включено:  вход на территорию тематического парка и </w:t>
      </w:r>
      <w:proofErr w:type="spellStart"/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безлимитное</w:t>
      </w:r>
      <w:proofErr w:type="spellEnd"/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посещение 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всех 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аттракционов 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и 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шоу.</w:t>
      </w:r>
    </w:p>
    <w:p w:rsidR="00BA543C" w:rsidRPr="00CB0220" w:rsidRDefault="00BA543C" w:rsidP="00647DEA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«Остров Мечты» – это самый настоящий остров, на котором есть абсолютно всё для незабываемого отдыха всей семьёй!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Здесь расположен крупнейший в Европе крытый всесезонный парк развлечений с захватывающими дух аттракционами и мультипликационными героями. На его территории вас ждут 9 сказочных миров, более 20 аттракционов, яркие шоу-программы, интерактивные развлечения, тематические кафе и магазины!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Также на «Острове Мечты» есть накрытое семью стеклянными куполами пространство городского променада с магазинами, ресторанами, кафе, концертным залом и кинотеатром. Улочки этой зоны выполнены в архитектурных стилях мировых стран – вы сможете побывать в Риме, Барселоне, Лондоне и </w:t>
      </w:r>
      <w:proofErr w:type="spellStart"/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Беверли-Хиллз</w:t>
      </w:r>
      <w:proofErr w:type="spellEnd"/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, не покупая билет на самолёт!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Все 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эти 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пространства </w:t>
      </w:r>
      <w:r w:rsidR="00647DEA"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 </w:t>
      </w: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объединяет благоустроенный ландшафтный парк с зонами для активного отдыха и релаксации. Здесь можно заняться любимым видом спорта, отдохнуть с детьми на одной из детских площадок, развлечься на </w:t>
      </w:r>
      <w:proofErr w:type="spellStart"/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танцполе</w:t>
      </w:r>
      <w:proofErr w:type="spellEnd"/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, посетить кинотеатр под открытым небом или отдохнуть на шезлонге у водоёма.</w:t>
      </w:r>
    </w:p>
    <w:p w:rsidR="00647DEA" w:rsidRPr="00CB0220" w:rsidRDefault="00BA543C" w:rsidP="00647DEA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color w:val="16192C"/>
          <w:sz w:val="24"/>
          <w:szCs w:val="24"/>
          <w:lang w:eastAsia="ru-RU"/>
        </w:rPr>
        <w:t>«Остров Мечты» - остров больших эмоций! </w:t>
      </w:r>
    </w:p>
    <w:p w:rsidR="00647DEA" w:rsidRPr="00CB0220" w:rsidRDefault="00BA543C" w:rsidP="00647DEA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22:00 </w:t>
      </w:r>
      <w:proofErr w:type="spellStart"/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Отьезд</w:t>
      </w:r>
      <w:proofErr w:type="spellEnd"/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группы домой.</w:t>
      </w:r>
    </w:p>
    <w:p w:rsidR="00BA543C" w:rsidRPr="00CB0220" w:rsidRDefault="00BA543C" w:rsidP="00647DEA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BA543C" w:rsidRPr="00CB0220" w:rsidRDefault="00BA543C" w:rsidP="00647DEA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B0220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утром.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47DEA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43C"/>
    <w:rsid w:val="0009314A"/>
    <w:rsid w:val="001725D8"/>
    <w:rsid w:val="004816FA"/>
    <w:rsid w:val="00510FCA"/>
    <w:rsid w:val="00647DEA"/>
    <w:rsid w:val="006C0B77"/>
    <w:rsid w:val="006D7129"/>
    <w:rsid w:val="008242FF"/>
    <w:rsid w:val="00870751"/>
    <w:rsid w:val="00922C48"/>
    <w:rsid w:val="00B915B7"/>
    <w:rsid w:val="00BA543C"/>
    <w:rsid w:val="00CB0220"/>
    <w:rsid w:val="00E205E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4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543C"/>
    <w:rPr>
      <w:i/>
      <w:iCs/>
    </w:rPr>
  </w:style>
  <w:style w:type="character" w:styleId="a5">
    <w:name w:val="Strong"/>
    <w:basedOn w:val="a0"/>
    <w:uiPriority w:val="22"/>
    <w:qFormat/>
    <w:rsid w:val="00BA54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27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796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159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502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0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4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2025-09-26T14:01:00Z</dcterms:created>
  <dcterms:modified xsi:type="dcterms:W3CDTF">2025-09-26T14:01:00Z</dcterms:modified>
</cp:coreProperties>
</file>