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81" w:rsidRPr="000D5381" w:rsidRDefault="000D5381" w:rsidP="000D53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5381">
        <w:rPr>
          <w:rFonts w:ascii="Times New Roman" w:hAnsi="Times New Roman" w:cs="Times New Roman"/>
          <w:b/>
          <w:bCs/>
          <w:sz w:val="28"/>
          <w:szCs w:val="28"/>
        </w:rPr>
        <w:t xml:space="preserve">Санкт-Петербург на праздник закрытия фонтанов! 5 </w:t>
      </w:r>
      <w:proofErr w:type="spellStart"/>
      <w:r w:rsidRPr="000D5381">
        <w:rPr>
          <w:rFonts w:ascii="Times New Roman" w:hAnsi="Times New Roman" w:cs="Times New Roman"/>
          <w:b/>
          <w:bCs/>
          <w:sz w:val="28"/>
          <w:szCs w:val="28"/>
        </w:rPr>
        <w:t>дн</w:t>
      </w:r>
      <w:proofErr w:type="spellEnd"/>
      <w:r w:rsidRPr="000D5381">
        <w:rPr>
          <w:rFonts w:ascii="Times New Roman" w:hAnsi="Times New Roman" w:cs="Times New Roman"/>
          <w:b/>
          <w:bCs/>
          <w:sz w:val="28"/>
          <w:szCs w:val="28"/>
        </w:rPr>
        <w:t xml:space="preserve">/4 </w:t>
      </w:r>
      <w:proofErr w:type="spellStart"/>
      <w:r w:rsidRPr="000D5381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0D5381">
        <w:rPr>
          <w:rFonts w:ascii="Times New Roman" w:hAnsi="Times New Roman" w:cs="Times New Roman"/>
          <w:b/>
          <w:bCs/>
          <w:sz w:val="28"/>
          <w:szCs w:val="28"/>
        </w:rPr>
        <w:t xml:space="preserve"> (автобус)</w:t>
      </w:r>
    </w:p>
    <w:p w:rsidR="00E45326" w:rsidRDefault="00E45326" w:rsidP="00E453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326" w:rsidRDefault="00E45326" w:rsidP="00E45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E45326" w:rsidRDefault="00E45326" w:rsidP="00E453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326" w:rsidRPr="00EE73DC" w:rsidRDefault="00E45326" w:rsidP="00E45326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E45326" w:rsidRPr="00E45326" w:rsidRDefault="00E45326" w:rsidP="00E45326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E45326" w:rsidRPr="00D72ED2" w:rsidRDefault="00E45326" w:rsidP="00E45326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</w:p>
    <w:p w:rsidR="000D5381" w:rsidRPr="000D5381" w:rsidRDefault="000D5381" w:rsidP="000D5381">
      <w:pPr>
        <w:spacing w:after="0" w:line="240" w:lineRule="auto"/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81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Выезд из города днем.</w:t>
      </w:r>
    </w:p>
    <w:p w:rsidR="000D5381" w:rsidRPr="000D5381" w:rsidRDefault="000D5381" w:rsidP="000D5381">
      <w:pPr>
        <w:spacing w:after="0" w:line="240" w:lineRule="auto"/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326" w:rsidRPr="000D5381" w:rsidRDefault="000D5381" w:rsidP="000D5381">
      <w:pPr>
        <w:spacing w:after="0" w:line="240" w:lineRule="auto"/>
        <w:rPr>
          <w:rStyle w:val="a5"/>
          <w:rFonts w:ascii="Times New Roman" w:eastAsia="Times New Roman" w:hAnsi="Times New Roman" w:cs="Times New Roman"/>
          <w:b w:val="0"/>
          <w:i/>
          <w:color w:val="FF0000"/>
          <w:sz w:val="24"/>
          <w:szCs w:val="24"/>
          <w:lang w:eastAsia="ru-RU"/>
        </w:rPr>
      </w:pPr>
      <w:r w:rsidRPr="000D5381">
        <w:rPr>
          <w:rStyle w:val="a5"/>
          <w:rFonts w:ascii="Times New Roman" w:eastAsia="Times New Roman" w:hAnsi="Times New Roman" w:cs="Times New Roman"/>
          <w:b w:val="0"/>
          <w:i/>
          <w:sz w:val="24"/>
          <w:szCs w:val="24"/>
          <w:lang w:eastAsia="ru-RU"/>
        </w:rPr>
        <w:t>Точное время выезда и номер автобуса уточняйте в разделе "Отправления" за сутки до начала тура.</w:t>
      </w:r>
    </w:p>
    <w:p w:rsidR="00E45326" w:rsidRDefault="00E45326" w:rsidP="00E45326">
      <w:pPr>
        <w:spacing w:after="0" w:line="240" w:lineRule="auto"/>
        <w:rPr>
          <w:rStyle w:val="a5"/>
          <w:b w:val="0"/>
          <w:color w:val="000000"/>
          <w:sz w:val="24"/>
          <w:szCs w:val="24"/>
        </w:rPr>
      </w:pPr>
    </w:p>
    <w:p w:rsidR="00E45326" w:rsidRDefault="00E45326" w:rsidP="00E45326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</w:t>
      </w: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</w:t>
      </w:r>
    </w:p>
    <w:p w:rsidR="000D5381" w:rsidRDefault="000D5381" w:rsidP="000D5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Прибытие в Санкт-Петербург.</w:t>
      </w:r>
      <w:r w:rsidRPr="000D5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D5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Встреча с экскурсоводом.</w:t>
      </w:r>
    </w:p>
    <w:p w:rsidR="000D5381" w:rsidRDefault="000D5381" w:rsidP="000D5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5381" w:rsidRDefault="000D5381" w:rsidP="000D5381">
      <w:pPr>
        <w:shd w:val="clear" w:color="auto" w:fill="FFFFFF"/>
        <w:tabs>
          <w:tab w:val="left" w:pos="292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Завтрак в кафе города.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0D5381" w:rsidRPr="000D5381" w:rsidRDefault="000D5381" w:rsidP="000D5381">
      <w:pPr>
        <w:shd w:val="clear" w:color="auto" w:fill="FFFFFF"/>
        <w:tabs>
          <w:tab w:val="left" w:pos="292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5381" w:rsidRPr="000D5381" w:rsidRDefault="000D5381" w:rsidP="000D5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5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Обзорная экскурсия «Блистательный Санкт-Петербург» </w:t>
      </w:r>
      <w:r w:rsidRPr="000D53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знакомит с наиболее значительными историческими и архитектурными памятниками Северной столицы: Стрелка Васильевского острова, Медный всадник, Адмиралтейство, Дворцовая площадь, Марсово поле, Спас на Крови, Исаакиевский собор, крейсер Аврора, Александро-Невская Лавра, Смольной собор  и многие другие архитектурные ансамбли города на Неве. Маршрут экскурсии проходит по центральной части Санкт-Петербурга, где каждый дом – отражение «каменной летописи города». Улицы и площади, набережные и мосты являются страницами этой летописи, на которых записаны все основные этапы развития города, все важнейшие события отечественной истории от основания Санкт-Петербурга до настоящего времени.</w:t>
      </w:r>
    </w:p>
    <w:p w:rsidR="000D5381" w:rsidRDefault="000D5381" w:rsidP="000D5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5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Экскурсия по территории Петропавловской крепости, </w:t>
      </w:r>
      <w:r w:rsidRPr="000D53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которую по праву называют «сердцем» Санкт-Петербурга, ведь именно с ее закладки и началась история города в начале XVIII века. В первые годы существования фортеции территория внутри крепостных стен, по сути, и являлась самим городом. И хотя впоследствии Санкт-Петербург далеко шагнул за стены крепости, но внутри все осталось неизменным. В ходе экскурсии по территории крепости Вы пройдете по одной из первых улиц города, увидите  триумфальные ворота и главную Соборную площадь, полюбуетесь панорамой Дворцовой набережной и сосчитаете, а сколько же зайцев сейчас живёт на острове.</w:t>
      </w:r>
    </w:p>
    <w:p w:rsidR="000D5381" w:rsidRPr="000769D7" w:rsidRDefault="000769D7" w:rsidP="000769D7">
      <w:pPr>
        <w:pStyle w:val="a3"/>
      </w:pPr>
      <w:r>
        <w:rPr>
          <w:rStyle w:val="a4"/>
        </w:rPr>
        <w:t>(ориентировочная продолжительность 4 часа)</w:t>
      </w:r>
    </w:p>
    <w:p w:rsidR="000D5381" w:rsidRDefault="000D5381" w:rsidP="000D5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Обед  в кафе города.</w:t>
      </w:r>
    </w:p>
    <w:p w:rsidR="000D5381" w:rsidRDefault="000D5381" w:rsidP="000D5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5381" w:rsidRPr="000D5381" w:rsidRDefault="000D5381" w:rsidP="000D5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Прибытие в гостиницу. Размещение. Свободное время.</w:t>
      </w:r>
    </w:p>
    <w:p w:rsidR="000D5381" w:rsidRPr="000D5381" w:rsidRDefault="000D5381" w:rsidP="000D5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0769D7" w:rsidRDefault="000769D7" w:rsidP="000769D7">
      <w:pPr>
        <w:pStyle w:val="a3"/>
      </w:pPr>
      <w:r>
        <w:rPr>
          <w:rStyle w:val="a5"/>
          <w:color w:val="FC0303"/>
        </w:rPr>
        <w:t>По желанию:</w:t>
      </w:r>
    </w:p>
    <w:p w:rsidR="000769D7" w:rsidRDefault="000769D7" w:rsidP="000769D7">
      <w:pPr>
        <w:pStyle w:val="a3"/>
      </w:pPr>
      <w:r>
        <w:rPr>
          <w:rStyle w:val="a5"/>
          <w:color w:val="E03E2D"/>
        </w:rPr>
        <w:t>За доп. плату</w:t>
      </w:r>
      <w:r>
        <w:rPr>
          <w:rStyle w:val="a5"/>
        </w:rPr>
        <w:t xml:space="preserve"> - дневная теплоходная экскурсия "По рекам и каналам"* - </w:t>
      </w:r>
      <w:r>
        <w:rPr>
          <w:rStyle w:val="a5"/>
          <w:color w:val="E03E2D"/>
        </w:rPr>
        <w:t xml:space="preserve">1400 руб. </w:t>
      </w:r>
      <w:proofErr w:type="spellStart"/>
      <w:r>
        <w:rPr>
          <w:rStyle w:val="a5"/>
          <w:color w:val="E03E2D"/>
        </w:rPr>
        <w:t>взр</w:t>
      </w:r>
      <w:proofErr w:type="spellEnd"/>
      <w:r>
        <w:rPr>
          <w:rStyle w:val="a5"/>
          <w:color w:val="E03E2D"/>
        </w:rPr>
        <w:t xml:space="preserve"> / 1300 руб. </w:t>
      </w:r>
      <w:proofErr w:type="spellStart"/>
      <w:r>
        <w:rPr>
          <w:rStyle w:val="a5"/>
          <w:color w:val="E03E2D"/>
        </w:rPr>
        <w:t>реб</w:t>
      </w:r>
      <w:proofErr w:type="spellEnd"/>
    </w:p>
    <w:p w:rsidR="000769D7" w:rsidRDefault="000769D7" w:rsidP="000769D7">
      <w:pPr>
        <w:pStyle w:val="a3"/>
      </w:pPr>
      <w:r>
        <w:t>Реки и каналы были главными транспортными магистралями города, вдоль гранитных набережных строились дворцы и особняки петербургской знати, возводились храмы, создавались площади. Теплоходная экскурсия – прекрасная возможность познакомится с городом и его историей в необычном ракурсе – с воды.</w:t>
      </w:r>
    </w:p>
    <w:p w:rsidR="000769D7" w:rsidRDefault="000769D7" w:rsidP="000769D7">
      <w:pPr>
        <w:pStyle w:val="a3"/>
      </w:pPr>
      <w:r>
        <w:rPr>
          <w:rStyle w:val="a4"/>
        </w:rPr>
        <w:t>(</w:t>
      </w:r>
      <w:proofErr w:type="gramStart"/>
      <w:r>
        <w:rPr>
          <w:rStyle w:val="a4"/>
        </w:rPr>
        <w:t>о</w:t>
      </w:r>
      <w:proofErr w:type="gramEnd"/>
      <w:r>
        <w:rPr>
          <w:rStyle w:val="a4"/>
        </w:rPr>
        <w:t>риентировочная продолжительность 1 час 15 минут)</w:t>
      </w:r>
    </w:p>
    <w:p w:rsidR="000769D7" w:rsidRDefault="000769D7" w:rsidP="000769D7">
      <w:pPr>
        <w:pStyle w:val="a3"/>
      </w:pPr>
      <w:r>
        <w:rPr>
          <w:rStyle w:val="a5"/>
          <w:color w:val="E61E1E"/>
        </w:rPr>
        <w:t>За доп. плату</w:t>
      </w:r>
      <w:r>
        <w:rPr>
          <w:rStyle w:val="a5"/>
        </w:rPr>
        <w:t xml:space="preserve"> - Ночная АВТОБУСНАЯ экскурсия на развод мостов - </w:t>
      </w:r>
      <w:r>
        <w:rPr>
          <w:rStyle w:val="a5"/>
          <w:color w:val="E03E2D"/>
        </w:rPr>
        <w:t>1200 руб.</w:t>
      </w:r>
    </w:p>
    <w:p w:rsidR="000769D7" w:rsidRDefault="000769D7" w:rsidP="000769D7">
      <w:pPr>
        <w:pStyle w:val="a3"/>
      </w:pPr>
      <w:r>
        <w:t>Покатаемся по ночному Питеру, увидим визитную карточку Санкт-Петербурга - развод мостов!</w:t>
      </w:r>
    </w:p>
    <w:p w:rsidR="000769D7" w:rsidRDefault="000769D7" w:rsidP="000769D7">
      <w:pPr>
        <w:pStyle w:val="a3"/>
      </w:pPr>
      <w:r>
        <w:rPr>
          <w:rStyle w:val="a5"/>
          <w:color w:val="E63333"/>
        </w:rPr>
        <w:t>За доп. плату</w:t>
      </w:r>
      <w:r>
        <w:rPr>
          <w:rStyle w:val="a5"/>
        </w:rPr>
        <w:t xml:space="preserve"> - Ночная экскурсия НА ТЕПЛОХОДЕ на развод мостов -</w:t>
      </w:r>
      <w:r>
        <w:rPr>
          <w:rStyle w:val="a5"/>
          <w:color w:val="E03E2D"/>
        </w:rPr>
        <w:t xml:space="preserve"> 2300 руб. </w:t>
      </w:r>
      <w:proofErr w:type="spellStart"/>
      <w:r>
        <w:rPr>
          <w:rStyle w:val="a5"/>
          <w:color w:val="E03E2D"/>
        </w:rPr>
        <w:t>взр</w:t>
      </w:r>
      <w:proofErr w:type="spellEnd"/>
      <w:r>
        <w:rPr>
          <w:rStyle w:val="a5"/>
          <w:color w:val="E03E2D"/>
        </w:rPr>
        <w:t xml:space="preserve"> / 2000 руб. </w:t>
      </w:r>
      <w:proofErr w:type="spellStart"/>
      <w:r>
        <w:rPr>
          <w:rStyle w:val="a5"/>
          <w:color w:val="E03E2D"/>
        </w:rPr>
        <w:t>реб</w:t>
      </w:r>
      <w:proofErr w:type="spellEnd"/>
    </w:p>
    <w:p w:rsidR="000769D7" w:rsidRDefault="000769D7" w:rsidP="000769D7">
      <w:pPr>
        <w:pStyle w:val="a3"/>
      </w:pPr>
      <w:r>
        <w:t>Вас ждет ночной круиз по малым рекам и каналам Санкт-Петербурга с просмотром разведения мостов! Лучшие виды ночного города прямо с палубы теплохода!</w:t>
      </w:r>
    </w:p>
    <w:p w:rsidR="00E45326" w:rsidRDefault="00E45326" w:rsidP="00E45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5326" w:rsidRDefault="00E45326" w:rsidP="00E45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326" w:rsidRPr="00E45326" w:rsidRDefault="00E45326" w:rsidP="00E45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</w:t>
      </w: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</w:t>
      </w:r>
    </w:p>
    <w:p w:rsidR="000D5381" w:rsidRPr="00E45326" w:rsidRDefault="00E45326" w:rsidP="00E45326">
      <w:pPr>
        <w:pStyle w:val="a3"/>
        <w:shd w:val="clear" w:color="auto" w:fill="FFFFFF"/>
        <w:rPr>
          <w:rStyle w:val="a5"/>
        </w:rPr>
      </w:pPr>
      <w:r w:rsidRPr="00E45326">
        <w:rPr>
          <w:rStyle w:val="a5"/>
        </w:rPr>
        <w:t>Завт</w:t>
      </w:r>
      <w:r>
        <w:rPr>
          <w:rStyle w:val="a5"/>
        </w:rPr>
        <w:t>рак в гостинице.</w:t>
      </w:r>
    </w:p>
    <w:p w:rsidR="000D5381" w:rsidRPr="000D5381" w:rsidRDefault="000D5381" w:rsidP="000D5381">
      <w:pPr>
        <w:pStyle w:val="a3"/>
        <w:shd w:val="clear" w:color="auto" w:fill="FFFFFF"/>
        <w:rPr>
          <w:rStyle w:val="a5"/>
        </w:rPr>
      </w:pPr>
      <w:r w:rsidRPr="000D5381">
        <w:rPr>
          <w:rStyle w:val="a5"/>
        </w:rPr>
        <w:t>Встреча с э</w:t>
      </w:r>
      <w:r>
        <w:rPr>
          <w:rStyle w:val="a5"/>
        </w:rPr>
        <w:t>кскурсоводом в холле гостиницы.</w:t>
      </w:r>
    </w:p>
    <w:p w:rsidR="000D5381" w:rsidRPr="000D5381" w:rsidRDefault="000D5381" w:rsidP="000D5381">
      <w:pPr>
        <w:pStyle w:val="a3"/>
        <w:shd w:val="clear" w:color="auto" w:fill="FFFFFF"/>
        <w:rPr>
          <w:rStyle w:val="a5"/>
        </w:rPr>
      </w:pPr>
      <w:r w:rsidRPr="000D5381">
        <w:rPr>
          <w:rStyle w:val="a5"/>
        </w:rPr>
        <w:t>Экскурсия в Кронштадт «</w:t>
      </w:r>
      <w:r>
        <w:rPr>
          <w:rStyle w:val="a5"/>
        </w:rPr>
        <w:t xml:space="preserve">Ногою твердой стать при море». </w:t>
      </w:r>
    </w:p>
    <w:p w:rsidR="000D5381" w:rsidRPr="000D5381" w:rsidRDefault="000D5381" w:rsidP="000D5381">
      <w:pPr>
        <w:pStyle w:val="a3"/>
        <w:shd w:val="clear" w:color="auto" w:fill="FFFFFF"/>
        <w:rPr>
          <w:rStyle w:val="a5"/>
          <w:b w:val="0"/>
        </w:rPr>
      </w:pPr>
      <w:r w:rsidRPr="000D5381">
        <w:rPr>
          <w:rStyle w:val="a5"/>
          <w:b w:val="0"/>
        </w:rPr>
        <w:t xml:space="preserve">Увлекательное путешествие позволит побывать и на острове </w:t>
      </w:r>
      <w:proofErr w:type="spellStart"/>
      <w:r w:rsidRPr="000D5381">
        <w:rPr>
          <w:rStyle w:val="a5"/>
          <w:b w:val="0"/>
        </w:rPr>
        <w:t>Котлин</w:t>
      </w:r>
      <w:proofErr w:type="spellEnd"/>
      <w:r w:rsidRPr="000D5381">
        <w:rPr>
          <w:rStyle w:val="a5"/>
          <w:b w:val="0"/>
        </w:rPr>
        <w:t xml:space="preserve">, где возник город-крепость Кронштадт, и в Никольском морском соборе – </w:t>
      </w:r>
      <w:r>
        <w:rPr>
          <w:rStyle w:val="a5"/>
          <w:b w:val="0"/>
        </w:rPr>
        <w:t>подлинной жемчужине Кронштадта.</w:t>
      </w:r>
    </w:p>
    <w:p w:rsidR="000D5381" w:rsidRPr="000D5381" w:rsidRDefault="000D5381" w:rsidP="000D5381">
      <w:pPr>
        <w:pStyle w:val="a3"/>
        <w:shd w:val="clear" w:color="auto" w:fill="FFFFFF"/>
        <w:rPr>
          <w:rStyle w:val="a5"/>
        </w:rPr>
      </w:pPr>
      <w:r w:rsidRPr="000D5381">
        <w:rPr>
          <w:rStyle w:val="a5"/>
        </w:rPr>
        <w:t>Посещение Музейно-истор</w:t>
      </w:r>
      <w:r>
        <w:rPr>
          <w:rStyle w:val="a5"/>
        </w:rPr>
        <w:t>ического парка «Остров фортов».</w:t>
      </w:r>
    </w:p>
    <w:p w:rsidR="000D5381" w:rsidRPr="000D5381" w:rsidRDefault="000D5381" w:rsidP="000D5381">
      <w:pPr>
        <w:pStyle w:val="a3"/>
        <w:shd w:val="clear" w:color="auto" w:fill="FFFFFF"/>
        <w:rPr>
          <w:rStyle w:val="a5"/>
          <w:b w:val="0"/>
        </w:rPr>
      </w:pPr>
      <w:r w:rsidRPr="000D5381">
        <w:rPr>
          <w:rStyle w:val="a5"/>
          <w:b w:val="0"/>
        </w:rPr>
        <w:t>Это первый и самый большой в России парк, посвящённый военно-морскому флоту. На площади в 9 га располагается несколько тематических площадок. Вы сможете прогуляться по Аллее героев российского флота, которая рассказывает о более чем трех веках его истории, осмотреть маяк памяти с 200 именами героев-моряков, начиная с эпохи Петра I и до наши</w:t>
      </w:r>
      <w:r>
        <w:rPr>
          <w:rStyle w:val="a5"/>
          <w:b w:val="0"/>
        </w:rPr>
        <w:t>х дней.</w:t>
      </w:r>
    </w:p>
    <w:p w:rsidR="000769D7" w:rsidRDefault="000769D7" w:rsidP="000769D7">
      <w:pPr>
        <w:pStyle w:val="a3"/>
      </w:pPr>
      <w:r>
        <w:rPr>
          <w:rStyle w:val="a5"/>
        </w:rPr>
        <w:t>Обед в кафе города.</w:t>
      </w:r>
    </w:p>
    <w:p w:rsidR="000769D7" w:rsidRDefault="000769D7" w:rsidP="000769D7">
      <w:pPr>
        <w:pStyle w:val="a3"/>
      </w:pPr>
      <w:r>
        <w:rPr>
          <w:rStyle w:val="a5"/>
        </w:rPr>
        <w:t>Трассовая</w:t>
      </w:r>
      <w:r>
        <w:t xml:space="preserve"> </w:t>
      </w:r>
      <w:r>
        <w:rPr>
          <w:rStyle w:val="a5"/>
        </w:rPr>
        <w:t>экскурсия в Петергоф</w:t>
      </w:r>
      <w:r>
        <w:t xml:space="preserve">, где Вас встретят водные просторы Финского залива и, конечно, знаменитые фонтаны Нижнего парка. </w:t>
      </w:r>
      <w:proofErr w:type="gramStart"/>
      <w:r>
        <w:t xml:space="preserve">Петергоф - блистательная загородная резиденция русских царей, основанная Петром I в 1705 году на берегу Финского залива, </w:t>
      </w:r>
      <w:r>
        <w:lastRenderedPageBreak/>
        <w:t>жемчужина паркового искусства 18 - 19 в.в. Вы увидите Нижний парк фонтанов, украшенный более чем 140 уникальными фонтанами и каскадами.</w:t>
      </w:r>
      <w:proofErr w:type="gramEnd"/>
      <w:r>
        <w:t xml:space="preserve"> Величественный </w:t>
      </w:r>
      <w:proofErr w:type="gramStart"/>
      <w:r>
        <w:t>памятник победы</w:t>
      </w:r>
      <w:proofErr w:type="gramEnd"/>
      <w:r>
        <w:t xml:space="preserve"> над шведами фонтан Самсон, каскады и, конечно, фонтаны-шутихи, которые так веселили Петра I и его гостей.</w:t>
      </w:r>
    </w:p>
    <w:p w:rsidR="000769D7" w:rsidRDefault="000769D7" w:rsidP="000769D7">
      <w:pPr>
        <w:pStyle w:val="a3"/>
      </w:pPr>
      <w:r>
        <w:rPr>
          <w:rStyle w:val="a5"/>
          <w:color w:val="E03E2D"/>
        </w:rPr>
        <w:t>За доп. плату</w:t>
      </w:r>
      <w:r>
        <w:rPr>
          <w:rStyle w:val="a5"/>
        </w:rPr>
        <w:t xml:space="preserve"> - Вход на праздник ЗАКРЫТИЯ ФОНТАНОВ (оплата при бронировании).</w:t>
      </w:r>
    </w:p>
    <w:p w:rsidR="000769D7" w:rsidRDefault="000769D7" w:rsidP="000769D7">
      <w:pPr>
        <w:pStyle w:val="a3"/>
      </w:pPr>
      <w:r>
        <w:t xml:space="preserve">Ежегодный Весенний праздник фонтанов – это </w:t>
      </w:r>
      <w:proofErr w:type="gramStart"/>
      <w:r>
        <w:t>однозначно то</w:t>
      </w:r>
      <w:proofErr w:type="gramEnd"/>
      <w:r>
        <w:t xml:space="preserve"> событие, которое стоит хотя бы один раз увидеть, чем 100 раз о нём услышать! B </w:t>
      </w:r>
      <w:proofErr w:type="spellStart"/>
      <w:r>
        <w:t>Пeтepгoфe</w:t>
      </w:r>
      <w:proofErr w:type="spellEnd"/>
      <w:r>
        <w:t xml:space="preserve"> 176 </w:t>
      </w:r>
      <w:proofErr w:type="spellStart"/>
      <w:r>
        <w:t>ф</w:t>
      </w:r>
      <w:proofErr w:type="gramStart"/>
      <w:r>
        <w:t>o</w:t>
      </w:r>
      <w:proofErr w:type="gramEnd"/>
      <w:r>
        <w:t>нтaнoв</w:t>
      </w:r>
      <w:proofErr w:type="spellEnd"/>
      <w:r>
        <w:t xml:space="preserve"> и 4 </w:t>
      </w:r>
      <w:proofErr w:type="spellStart"/>
      <w:r>
        <w:t>кacкaдa</w:t>
      </w:r>
      <w:proofErr w:type="spellEnd"/>
      <w:r>
        <w:t xml:space="preserve"> — и в </w:t>
      </w:r>
      <w:proofErr w:type="spellStart"/>
      <w:r>
        <w:t>дeнь</w:t>
      </w:r>
      <w:proofErr w:type="spellEnd"/>
      <w:r>
        <w:t xml:space="preserve"> </w:t>
      </w:r>
      <w:proofErr w:type="spellStart"/>
      <w:r>
        <w:t>пpaздникa</w:t>
      </w:r>
      <w:proofErr w:type="spellEnd"/>
      <w:r>
        <w:t xml:space="preserve"> </w:t>
      </w:r>
      <w:proofErr w:type="spellStart"/>
      <w:r>
        <w:t>вce</w:t>
      </w:r>
      <w:proofErr w:type="spellEnd"/>
      <w:r>
        <w:t xml:space="preserve"> </w:t>
      </w:r>
      <w:proofErr w:type="spellStart"/>
      <w:r>
        <w:t>oни</w:t>
      </w:r>
      <w:proofErr w:type="spellEnd"/>
      <w:r>
        <w:t xml:space="preserve"> </w:t>
      </w:r>
      <w:proofErr w:type="spellStart"/>
      <w:r>
        <w:t>включeны</w:t>
      </w:r>
      <w:proofErr w:type="spellEnd"/>
      <w:r>
        <w:t>! Вас ждут фееричные шоу от ведущих звёзд и творческих коллективов, искромётные костюмированные представления, захватывающие танцевальные и музыкальные номера и до мурашек – сам пуск фонтанов с пиротехническими залпами над Большим Петергофским дворцом!</w:t>
      </w:r>
    </w:p>
    <w:p w:rsidR="00E45326" w:rsidRDefault="000769D7" w:rsidP="000769D7">
      <w:pPr>
        <w:pStyle w:val="a3"/>
      </w:pPr>
      <w:r>
        <w:rPr>
          <w:rStyle w:val="a5"/>
        </w:rPr>
        <w:t>Возвращение в гостиницу Санкт-Петербурга.</w:t>
      </w:r>
    </w:p>
    <w:p w:rsidR="000769D7" w:rsidRPr="000769D7" w:rsidRDefault="000769D7" w:rsidP="000769D7">
      <w:pPr>
        <w:pStyle w:val="a3"/>
        <w:rPr>
          <w:rStyle w:val="a5"/>
          <w:b w:val="0"/>
          <w:bCs w:val="0"/>
        </w:rPr>
      </w:pPr>
    </w:p>
    <w:p w:rsidR="008D6951" w:rsidRDefault="00E45326" w:rsidP="008D6951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</w:t>
      </w: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</w:t>
      </w:r>
    </w:p>
    <w:p w:rsidR="008D6951" w:rsidRPr="000769D7" w:rsidRDefault="008D6951" w:rsidP="008D6951">
      <w:pPr>
        <w:shd w:val="clear" w:color="auto" w:fill="FFFFFF"/>
        <w:spacing w:after="150" w:line="570" w:lineRule="atLeast"/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9D7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>Завтрак в гостинице.</w:t>
      </w:r>
    </w:p>
    <w:p w:rsidR="008D6951" w:rsidRPr="000769D7" w:rsidRDefault="008D6951" w:rsidP="008D6951">
      <w:pPr>
        <w:pStyle w:val="a3"/>
        <w:shd w:val="clear" w:color="auto" w:fill="FFFFFF"/>
        <w:spacing w:before="0" w:after="0" w:line="360" w:lineRule="atLeast"/>
        <w:rPr>
          <w:rStyle w:val="a5"/>
          <w:color w:val="000000" w:themeColor="text1"/>
        </w:rPr>
      </w:pPr>
      <w:r w:rsidRPr="000769D7">
        <w:rPr>
          <w:rStyle w:val="a5"/>
          <w:color w:val="000000" w:themeColor="text1"/>
        </w:rPr>
        <w:t>Освобождение номеров.</w:t>
      </w:r>
    </w:p>
    <w:p w:rsidR="008D6951" w:rsidRPr="000769D7" w:rsidRDefault="008D6951" w:rsidP="008D6951">
      <w:pPr>
        <w:pStyle w:val="a3"/>
        <w:shd w:val="clear" w:color="auto" w:fill="FFFFFF"/>
        <w:spacing w:before="0" w:after="0" w:line="360" w:lineRule="atLeast"/>
        <w:rPr>
          <w:rStyle w:val="a5"/>
          <w:color w:val="000000" w:themeColor="text1"/>
        </w:rPr>
      </w:pPr>
      <w:r w:rsidRPr="000769D7">
        <w:rPr>
          <w:rStyle w:val="a5"/>
          <w:color w:val="000000" w:themeColor="text1"/>
        </w:rPr>
        <w:t>Встреча с экскурсоводом в холле гостиницы.</w:t>
      </w:r>
    </w:p>
    <w:p w:rsidR="008D6951" w:rsidRPr="000769D7" w:rsidRDefault="008D6951" w:rsidP="008D6951">
      <w:pPr>
        <w:pStyle w:val="a3"/>
        <w:shd w:val="clear" w:color="auto" w:fill="FFFFFF"/>
        <w:spacing w:before="0" w:after="0" w:line="360" w:lineRule="atLeast"/>
        <w:rPr>
          <w:color w:val="000000" w:themeColor="text1"/>
        </w:rPr>
      </w:pPr>
      <w:r w:rsidRPr="000769D7">
        <w:rPr>
          <w:rStyle w:val="a5"/>
          <w:color w:val="000000" w:themeColor="text1"/>
        </w:rPr>
        <w:t>Отъезд на экскурсионную программу.</w:t>
      </w:r>
    </w:p>
    <w:p w:rsidR="008D6951" w:rsidRPr="000769D7" w:rsidRDefault="008D6951" w:rsidP="008D6951">
      <w:pPr>
        <w:pStyle w:val="a3"/>
        <w:shd w:val="clear" w:color="auto" w:fill="FFFFFF"/>
        <w:spacing w:before="0" w:after="0" w:line="360" w:lineRule="atLeast"/>
        <w:rPr>
          <w:color w:val="000000" w:themeColor="text1"/>
        </w:rPr>
      </w:pPr>
      <w:r w:rsidRPr="000769D7">
        <w:rPr>
          <w:rStyle w:val="a5"/>
          <w:color w:val="000000" w:themeColor="text1"/>
        </w:rPr>
        <w:t>Посещение острова "Новая Голландия"</w:t>
      </w:r>
      <w:r w:rsidRPr="000769D7">
        <w:rPr>
          <w:color w:val="000000" w:themeColor="text1"/>
        </w:rPr>
        <w:t xml:space="preserve"> – одного из романтических уголков Санкт-Петербурга. </w:t>
      </w:r>
      <w:proofErr w:type="gramStart"/>
      <w:r w:rsidRPr="000769D7">
        <w:rPr>
          <w:color w:val="000000" w:themeColor="text1"/>
        </w:rPr>
        <w:t>Всего за несколько лет это место, занятое в советское время полузаброшенными военными складами, превратилось в модное городское арт-пространство, где жизнь буквально «бьет ключом».</w:t>
      </w:r>
      <w:proofErr w:type="gramEnd"/>
      <w:r w:rsidRPr="000769D7">
        <w:rPr>
          <w:color w:val="000000" w:themeColor="text1"/>
        </w:rPr>
        <w:t xml:space="preserve"> Вы увидите «арку, сквозь которую в Санкт-Петербург вошел классицизм» и узнаете, почему не желательно «лезть в бутылку».</w:t>
      </w:r>
    </w:p>
    <w:p w:rsidR="008D6951" w:rsidRPr="000769D7" w:rsidRDefault="008D6951" w:rsidP="008D6951">
      <w:pPr>
        <w:pStyle w:val="a3"/>
        <w:shd w:val="clear" w:color="auto" w:fill="FFFFFF"/>
        <w:spacing w:before="0" w:after="0" w:line="360" w:lineRule="atLeast"/>
        <w:rPr>
          <w:color w:val="000000" w:themeColor="text1"/>
        </w:rPr>
      </w:pPr>
      <w:r w:rsidRPr="000769D7">
        <w:rPr>
          <w:rStyle w:val="a5"/>
          <w:color w:val="000000" w:themeColor="text1"/>
        </w:rPr>
        <w:t>Экскурсия в Исаакиевский собор</w:t>
      </w:r>
      <w:r w:rsidRPr="000769D7">
        <w:rPr>
          <w:color w:val="000000" w:themeColor="text1"/>
        </w:rPr>
        <w:t xml:space="preserve">, который является одним из крупнейших церковных сооружений в мире. Это четвертый в Санкт-Петербурге храм с таким названием. Первая Исаакиевская церковь была построена в петровское время. Храм был освящен в память византийского монаха </w:t>
      </w:r>
      <w:proofErr w:type="spellStart"/>
      <w:r w:rsidRPr="000769D7">
        <w:rPr>
          <w:color w:val="000000" w:themeColor="text1"/>
        </w:rPr>
        <w:t>Исаакия</w:t>
      </w:r>
      <w:proofErr w:type="spellEnd"/>
      <w:r w:rsidRPr="000769D7">
        <w:rPr>
          <w:color w:val="000000" w:themeColor="text1"/>
        </w:rPr>
        <w:t xml:space="preserve"> Далматского, день поминовения которого совпадал с днем рождения Петра I. В ходе экскурсии Вы познакомитесь с историей проектирования и возведения собора, узнаете, почему он так тесно связан с именем основателя нашего города императора Петра I.</w:t>
      </w:r>
    </w:p>
    <w:p w:rsidR="008D6951" w:rsidRPr="000769D7" w:rsidRDefault="008D6951" w:rsidP="008D6951">
      <w:pPr>
        <w:pStyle w:val="a3"/>
        <w:shd w:val="clear" w:color="auto" w:fill="FFFFFF"/>
        <w:spacing w:before="0" w:after="0" w:line="360" w:lineRule="atLeast"/>
        <w:rPr>
          <w:color w:val="000000" w:themeColor="text1"/>
        </w:rPr>
      </w:pPr>
      <w:r w:rsidRPr="000769D7">
        <w:rPr>
          <w:rStyle w:val="a5"/>
          <w:color w:val="000000" w:themeColor="text1"/>
        </w:rPr>
        <w:t>Прогулка по Летнему саду</w:t>
      </w:r>
      <w:r w:rsidRPr="000769D7">
        <w:rPr>
          <w:color w:val="000000" w:themeColor="text1"/>
        </w:rPr>
        <w:t xml:space="preserve"> – старейшему парку города, заложенному в 1704 году. По замыслу Петра I, он должен был стать «лучше, чем в Версале у французского короля». </w:t>
      </w:r>
      <w:r w:rsidRPr="000769D7">
        <w:rPr>
          <w:color w:val="000000" w:themeColor="text1"/>
        </w:rPr>
        <w:lastRenderedPageBreak/>
        <w:t>Широкие прямые аллеи, могучие кроны старых деревьев, изящные павильоны, белоснежные скульптуры, оригинальные фонтаны – все это создаёт ощущение полной гармонии с окружающим пространством.</w:t>
      </w:r>
    </w:p>
    <w:p w:rsidR="000769D7" w:rsidRPr="000769D7" w:rsidRDefault="000769D7" w:rsidP="000769D7">
      <w:pPr>
        <w:pStyle w:val="a3"/>
        <w:rPr>
          <w:color w:val="000000" w:themeColor="text1"/>
        </w:rPr>
      </w:pPr>
      <w:r w:rsidRPr="000769D7">
        <w:rPr>
          <w:rStyle w:val="a5"/>
          <w:color w:val="000000" w:themeColor="text1"/>
        </w:rPr>
        <w:t>(</w:t>
      </w:r>
      <w:r w:rsidRPr="000769D7">
        <w:rPr>
          <w:rStyle w:val="a4"/>
          <w:color w:val="000000" w:themeColor="text1"/>
        </w:rPr>
        <w:t>ориентировочная продолжительность 3 часа с 09:00 до 12:00</w:t>
      </w:r>
      <w:r w:rsidRPr="000769D7">
        <w:rPr>
          <w:rStyle w:val="a5"/>
          <w:color w:val="000000" w:themeColor="text1"/>
        </w:rPr>
        <w:t>)</w:t>
      </w:r>
    </w:p>
    <w:p w:rsidR="008D6951" w:rsidRPr="000769D7" w:rsidRDefault="008D6951" w:rsidP="008D6951">
      <w:pPr>
        <w:pStyle w:val="a3"/>
        <w:shd w:val="clear" w:color="auto" w:fill="FFFFFF"/>
        <w:spacing w:before="0" w:after="0" w:line="360" w:lineRule="atLeast"/>
        <w:rPr>
          <w:color w:val="000000" w:themeColor="text1"/>
        </w:rPr>
      </w:pPr>
      <w:r w:rsidRPr="000769D7">
        <w:rPr>
          <w:rStyle w:val="a5"/>
          <w:color w:val="000000" w:themeColor="text1"/>
        </w:rPr>
        <w:t>Свободное время до 16:00 - возможность пообедать, зайти в собор "</w:t>
      </w:r>
      <w:proofErr w:type="spellStart"/>
      <w:r w:rsidRPr="000769D7">
        <w:rPr>
          <w:rStyle w:val="a5"/>
          <w:color w:val="000000" w:themeColor="text1"/>
        </w:rPr>
        <w:t>Спас-н</w:t>
      </w:r>
      <w:proofErr w:type="gramStart"/>
      <w:r w:rsidRPr="000769D7">
        <w:rPr>
          <w:rStyle w:val="a5"/>
          <w:color w:val="000000" w:themeColor="text1"/>
        </w:rPr>
        <w:t>а</w:t>
      </w:r>
      <w:proofErr w:type="spellEnd"/>
      <w:r w:rsidRPr="000769D7">
        <w:rPr>
          <w:rStyle w:val="a5"/>
          <w:color w:val="000000" w:themeColor="text1"/>
        </w:rPr>
        <w:t>"</w:t>
      </w:r>
      <w:proofErr w:type="gramEnd"/>
      <w:r w:rsidRPr="000769D7">
        <w:rPr>
          <w:rStyle w:val="a5"/>
          <w:color w:val="000000" w:themeColor="text1"/>
        </w:rPr>
        <w:t>Крови".</w:t>
      </w:r>
    </w:p>
    <w:p w:rsidR="008D6951" w:rsidRPr="000769D7" w:rsidRDefault="008D6951" w:rsidP="008D6951">
      <w:pPr>
        <w:pStyle w:val="a3"/>
        <w:shd w:val="clear" w:color="auto" w:fill="FFFFFF"/>
        <w:spacing w:before="0" w:after="0" w:line="360" w:lineRule="atLeast"/>
        <w:rPr>
          <w:color w:val="000000" w:themeColor="text1"/>
        </w:rPr>
      </w:pPr>
      <w:r w:rsidRPr="000769D7">
        <w:rPr>
          <w:rStyle w:val="a5"/>
          <w:color w:val="000000" w:themeColor="text1"/>
        </w:rPr>
        <w:t>16:00 Отъезд домой.</w:t>
      </w:r>
    </w:p>
    <w:p w:rsidR="00E45326" w:rsidRPr="000769D7" w:rsidRDefault="00E45326" w:rsidP="00E45326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769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 ДЕНЬ</w:t>
      </w:r>
    </w:p>
    <w:p w:rsidR="000D5381" w:rsidRPr="000769D7" w:rsidRDefault="000D5381" w:rsidP="000D5381">
      <w:pPr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0769D7"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Прибытие в первой половине дня.</w:t>
      </w:r>
    </w:p>
    <w:p w:rsidR="00E45326" w:rsidRPr="00E45326" w:rsidRDefault="00E45326">
      <w:pPr>
        <w:rPr>
          <w:rFonts w:ascii="Times New Roman" w:hAnsi="Times New Roman" w:cs="Times New Roman"/>
          <w:sz w:val="24"/>
        </w:rPr>
      </w:pPr>
    </w:p>
    <w:sectPr w:rsidR="00E45326" w:rsidRPr="00E45326" w:rsidSect="00F94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C62"/>
    <w:multiLevelType w:val="hybridMultilevel"/>
    <w:tmpl w:val="33D4B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52963"/>
    <w:multiLevelType w:val="hybridMultilevel"/>
    <w:tmpl w:val="CEFC3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86448"/>
    <w:multiLevelType w:val="hybridMultilevel"/>
    <w:tmpl w:val="DCE03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A165B"/>
    <w:multiLevelType w:val="hybridMultilevel"/>
    <w:tmpl w:val="BE16C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215EC"/>
    <w:multiLevelType w:val="hybridMultilevel"/>
    <w:tmpl w:val="56241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501FBF"/>
    <w:multiLevelType w:val="multilevel"/>
    <w:tmpl w:val="187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EC052B"/>
    <w:multiLevelType w:val="multilevel"/>
    <w:tmpl w:val="09A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490FDD"/>
    <w:multiLevelType w:val="hybridMultilevel"/>
    <w:tmpl w:val="6D362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CBB"/>
    <w:rsid w:val="000769D7"/>
    <w:rsid w:val="000D5381"/>
    <w:rsid w:val="000F2A70"/>
    <w:rsid w:val="002B5F46"/>
    <w:rsid w:val="002C1B57"/>
    <w:rsid w:val="004B4CBB"/>
    <w:rsid w:val="0055524A"/>
    <w:rsid w:val="006856FE"/>
    <w:rsid w:val="008D6951"/>
    <w:rsid w:val="00D31DFF"/>
    <w:rsid w:val="00E45326"/>
    <w:rsid w:val="00F94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32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45326"/>
    <w:rPr>
      <w:i/>
      <w:iCs/>
    </w:rPr>
  </w:style>
  <w:style w:type="character" w:styleId="a5">
    <w:name w:val="Strong"/>
    <w:basedOn w:val="a0"/>
    <w:uiPriority w:val="22"/>
    <w:qFormat/>
    <w:rsid w:val="00E45326"/>
    <w:rPr>
      <w:b/>
      <w:bCs/>
    </w:rPr>
  </w:style>
  <w:style w:type="paragraph" w:styleId="a6">
    <w:name w:val="List Paragraph"/>
    <w:basedOn w:val="a"/>
    <w:uiPriority w:val="34"/>
    <w:qFormat/>
    <w:rsid w:val="00E45326"/>
    <w:pPr>
      <w:spacing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50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91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6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65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9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511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15413-C722-41E1-B89B-D740499C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2025-07-19T08:45:00Z</dcterms:created>
  <dcterms:modified xsi:type="dcterms:W3CDTF">2025-07-19T08:45:00Z</dcterms:modified>
</cp:coreProperties>
</file>