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5939" w:rsidRDefault="00605939" w:rsidP="00BA507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5939">
        <w:rPr>
          <w:rFonts w:ascii="Times New Roman" w:hAnsi="Times New Roman" w:cs="Times New Roman"/>
          <w:b/>
          <w:sz w:val="28"/>
          <w:szCs w:val="28"/>
        </w:rPr>
        <w:t>Урал: малахитовое царство</w:t>
      </w:r>
      <w:r>
        <w:rPr>
          <w:rFonts w:ascii="Times New Roman" w:hAnsi="Times New Roman" w:cs="Times New Roman"/>
          <w:b/>
          <w:sz w:val="28"/>
          <w:szCs w:val="28"/>
        </w:rPr>
        <w:t>!</w:t>
      </w:r>
      <w:r w:rsidRPr="00D72ED2">
        <w:rPr>
          <w:rFonts w:ascii="Times New Roman" w:hAnsi="Times New Roman" w:cs="Times New Roman"/>
          <w:b/>
          <w:sz w:val="28"/>
          <w:szCs w:val="28"/>
        </w:rPr>
        <w:t xml:space="preserve"> (автобус)</w:t>
      </w:r>
    </w:p>
    <w:p w:rsidR="00605939" w:rsidRDefault="000A12FE" w:rsidP="0060593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6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дн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/5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н</w:t>
      </w:r>
      <w:proofErr w:type="spellEnd"/>
    </w:p>
    <w:p w:rsidR="000A12FE" w:rsidRDefault="000A12FE" w:rsidP="000A12FE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605939" w:rsidRPr="00EE73DC" w:rsidRDefault="00605939" w:rsidP="0060593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241A">
        <w:rPr>
          <w:rFonts w:ascii="Times New Roman" w:hAnsi="Times New Roman" w:cs="Times New Roman"/>
          <w:b/>
          <w:sz w:val="24"/>
          <w:szCs w:val="24"/>
        </w:rPr>
        <w:t>Программа тура</w:t>
      </w:r>
    </w:p>
    <w:p w:rsidR="00605939" w:rsidRPr="00EE73DC" w:rsidRDefault="00605939" w:rsidP="00605939">
      <w:pPr>
        <w:rPr>
          <w:rFonts w:ascii="Times New Roman" w:hAnsi="Times New Roman" w:cs="Times New Roman"/>
          <w:i/>
          <w:sz w:val="24"/>
          <w:szCs w:val="24"/>
        </w:rPr>
      </w:pPr>
      <w:r w:rsidRPr="00EE73DC">
        <w:rPr>
          <w:rFonts w:ascii="Times New Roman" w:hAnsi="Times New Roman" w:cs="Times New Roman"/>
          <w:i/>
          <w:sz w:val="24"/>
          <w:szCs w:val="24"/>
        </w:rPr>
        <w:t>Возможно изменение порядка проведения экскурсий, а также замена экскурсий, музеев или гостиниц на равноценные.</w:t>
      </w:r>
    </w:p>
    <w:p w:rsidR="00605939" w:rsidRDefault="00605939" w:rsidP="00605939">
      <w:pPr>
        <w:rPr>
          <w:rFonts w:ascii="Times New Roman" w:hAnsi="Times New Roman" w:cs="Times New Roman"/>
          <w:i/>
          <w:sz w:val="24"/>
          <w:szCs w:val="24"/>
        </w:rPr>
      </w:pPr>
      <w:r w:rsidRPr="00EE73DC">
        <w:rPr>
          <w:rFonts w:ascii="Times New Roman" w:hAnsi="Times New Roman" w:cs="Times New Roman"/>
          <w:i/>
          <w:sz w:val="24"/>
          <w:szCs w:val="24"/>
        </w:rPr>
        <w:t>При себе иметь: паспорт, свидетельство о рождении на детей, пенсионное удостоверение, подтверждение и памятку.</w:t>
      </w:r>
    </w:p>
    <w:p w:rsidR="000A12FE" w:rsidRPr="009A2D3A" w:rsidRDefault="000A12FE" w:rsidP="00605939">
      <w:pPr>
        <w:rPr>
          <w:rFonts w:ascii="Times New Roman" w:hAnsi="Times New Roman" w:cs="Times New Roman"/>
          <w:i/>
          <w:sz w:val="24"/>
          <w:szCs w:val="24"/>
        </w:rPr>
      </w:pPr>
    </w:p>
    <w:p w:rsidR="00605939" w:rsidRPr="00D72ED2" w:rsidRDefault="00605939" w:rsidP="00605939">
      <w:pPr>
        <w:shd w:val="clear" w:color="auto" w:fill="FFFFFF"/>
        <w:spacing w:after="150" w:line="57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72E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 ДЕНЬ</w:t>
      </w:r>
    </w:p>
    <w:p w:rsidR="00605939" w:rsidRDefault="00605939" w:rsidP="00605939">
      <w:pPr>
        <w:spacing w:before="100" w:beforeAutospacing="1" w:after="100" w:afterAutospacing="1" w:line="240" w:lineRule="auto"/>
        <w:rPr>
          <w:rStyle w:val="a4"/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A507B">
        <w:rPr>
          <w:rStyle w:val="a4"/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Отправление из Вашего города. Ночной переезд.</w:t>
      </w:r>
    </w:p>
    <w:p w:rsidR="000A12FE" w:rsidRPr="000A12FE" w:rsidRDefault="000A12FE" w:rsidP="00605939">
      <w:pPr>
        <w:spacing w:before="100" w:beforeAutospacing="1" w:after="100" w:afterAutospacing="1" w:line="240" w:lineRule="auto"/>
        <w:rPr>
          <w:rStyle w:val="a4"/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0A12FE">
        <w:rPr>
          <w:rStyle w:val="a4"/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Внимание! В связи со сложной дорожной ситуацией туристам может быть предоставлен трансфер поездом до основного автобуса и обратно (трансфер входит в стоимость, возможно несколько трансферов). </w:t>
      </w:r>
      <w:r w:rsidR="0041315D" w:rsidRPr="0041315D">
        <w:rPr>
          <w:rStyle w:val="a4"/>
          <w:rFonts w:ascii="Times New Roman" w:hAnsi="Times New Roman" w:cs="Times New Roman"/>
          <w:color w:val="FC1C03"/>
          <w:sz w:val="24"/>
          <w:szCs w:val="24"/>
          <w:shd w:val="clear" w:color="auto" w:fill="FFFFFF"/>
        </w:rPr>
        <w:t>Стыковка с основным автобусом производится по пути следования</w:t>
      </w:r>
      <w:r w:rsidRPr="0041315D">
        <w:rPr>
          <w:rStyle w:val="a4"/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.</w:t>
      </w:r>
      <w:r w:rsidR="0041315D">
        <w:rPr>
          <w:rStyle w:val="a4"/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="0041315D" w:rsidRPr="000A12FE">
        <w:rPr>
          <w:rStyle w:val="a4"/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Отправление основного автобуса из </w:t>
      </w:r>
      <w:proofErr w:type="gramStart"/>
      <w:r w:rsidR="0041315D">
        <w:rPr>
          <w:rStyle w:val="a4"/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г</w:t>
      </w:r>
      <w:proofErr w:type="gramEnd"/>
      <w:r w:rsidR="0041315D">
        <w:rPr>
          <w:rStyle w:val="a4"/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. </w:t>
      </w:r>
      <w:r w:rsidR="0041315D" w:rsidRPr="000A12FE">
        <w:rPr>
          <w:rStyle w:val="a4"/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Ярослав</w:t>
      </w:r>
      <w:r w:rsidR="0041315D">
        <w:rPr>
          <w:rStyle w:val="a4"/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ль.</w:t>
      </w:r>
    </w:p>
    <w:p w:rsidR="00BA507B" w:rsidRPr="00BA507B" w:rsidRDefault="00BA507B" w:rsidP="00BA507B">
      <w:pPr>
        <w:pStyle w:val="a3"/>
        <w:shd w:val="clear" w:color="auto" w:fill="FFFFFF"/>
        <w:spacing w:line="432" w:lineRule="atLeast"/>
        <w:rPr>
          <w:b/>
          <w:color w:val="000000" w:themeColor="text1"/>
        </w:rPr>
      </w:pPr>
      <w:r w:rsidRPr="00BA507B">
        <w:rPr>
          <w:b/>
          <w:color w:val="000000" w:themeColor="text1"/>
        </w:rPr>
        <w:t>07:00 Владимир</w:t>
      </w:r>
    </w:p>
    <w:p w:rsidR="00BA507B" w:rsidRPr="00BA507B" w:rsidRDefault="00BA507B" w:rsidP="00BA507B">
      <w:pPr>
        <w:pStyle w:val="a3"/>
        <w:shd w:val="clear" w:color="auto" w:fill="FFFFFF"/>
        <w:spacing w:line="432" w:lineRule="atLeast"/>
        <w:rPr>
          <w:b/>
          <w:color w:val="000000" w:themeColor="text1"/>
        </w:rPr>
      </w:pPr>
      <w:r w:rsidRPr="00BA507B">
        <w:rPr>
          <w:b/>
          <w:color w:val="000000" w:themeColor="text1"/>
        </w:rPr>
        <w:t>07:30 Гороховец</w:t>
      </w:r>
    </w:p>
    <w:p w:rsidR="00BA507B" w:rsidRPr="00BA507B" w:rsidRDefault="00BA507B" w:rsidP="00BA507B">
      <w:pPr>
        <w:pStyle w:val="a3"/>
        <w:shd w:val="clear" w:color="auto" w:fill="FFFFFF"/>
        <w:spacing w:line="432" w:lineRule="atLeast"/>
        <w:rPr>
          <w:b/>
          <w:color w:val="000000" w:themeColor="text1"/>
        </w:rPr>
      </w:pPr>
      <w:r w:rsidRPr="00BA507B">
        <w:rPr>
          <w:b/>
          <w:color w:val="000000" w:themeColor="text1"/>
        </w:rPr>
        <w:t>15:30 Заволжье</w:t>
      </w:r>
    </w:p>
    <w:p w:rsidR="00BA507B" w:rsidRPr="00BA507B" w:rsidRDefault="00BA507B" w:rsidP="00BA507B">
      <w:pPr>
        <w:pStyle w:val="a3"/>
        <w:shd w:val="clear" w:color="auto" w:fill="FFFFFF"/>
        <w:spacing w:line="432" w:lineRule="atLeast"/>
        <w:rPr>
          <w:b/>
          <w:color w:val="000000" w:themeColor="text1"/>
        </w:rPr>
      </w:pPr>
      <w:r w:rsidRPr="00BA507B">
        <w:rPr>
          <w:b/>
          <w:color w:val="000000" w:themeColor="text1"/>
        </w:rPr>
        <w:t>16:00 Дзержинск</w:t>
      </w:r>
    </w:p>
    <w:p w:rsidR="00BA507B" w:rsidRPr="00BA507B" w:rsidRDefault="00BA507B" w:rsidP="00BA507B">
      <w:pPr>
        <w:pStyle w:val="a3"/>
        <w:shd w:val="clear" w:color="auto" w:fill="FFFFFF"/>
        <w:spacing w:line="432" w:lineRule="atLeast"/>
        <w:rPr>
          <w:b/>
          <w:color w:val="000000" w:themeColor="text1"/>
        </w:rPr>
      </w:pPr>
      <w:r w:rsidRPr="00BA507B">
        <w:rPr>
          <w:b/>
          <w:color w:val="000000" w:themeColor="text1"/>
        </w:rPr>
        <w:t>16:15 Балахна</w:t>
      </w:r>
    </w:p>
    <w:p w:rsidR="00BA507B" w:rsidRDefault="00BA507B" w:rsidP="00BA507B">
      <w:pPr>
        <w:pStyle w:val="a3"/>
        <w:shd w:val="clear" w:color="auto" w:fill="FFFFFF"/>
        <w:spacing w:line="432" w:lineRule="atLeast"/>
        <w:rPr>
          <w:b/>
          <w:color w:val="000000" w:themeColor="text1"/>
        </w:rPr>
      </w:pPr>
      <w:r w:rsidRPr="00BA507B">
        <w:rPr>
          <w:b/>
          <w:color w:val="000000" w:themeColor="text1"/>
        </w:rPr>
        <w:t>17:00 Нижний Новгород</w:t>
      </w:r>
    </w:p>
    <w:p w:rsidR="00C82DA3" w:rsidRPr="00C82DA3" w:rsidRDefault="00C82DA3" w:rsidP="00BA507B">
      <w:pPr>
        <w:pStyle w:val="a3"/>
        <w:shd w:val="clear" w:color="auto" w:fill="FFFFFF"/>
        <w:spacing w:line="432" w:lineRule="atLeast"/>
        <w:rPr>
          <w:i/>
          <w:color w:val="000000" w:themeColor="text1"/>
        </w:rPr>
      </w:pPr>
      <w:r w:rsidRPr="00C82DA3">
        <w:rPr>
          <w:rFonts w:ascii="Arial" w:hAnsi="Arial" w:cs="Arial"/>
          <w:i/>
          <w:color w:val="2C2D2E"/>
          <w:sz w:val="23"/>
          <w:szCs w:val="23"/>
        </w:rPr>
        <w:t>*время выезда может быть смещено</w:t>
      </w:r>
    </w:p>
    <w:p w:rsidR="00BA507B" w:rsidRDefault="00BA507B" w:rsidP="00605939">
      <w:pPr>
        <w:spacing w:before="100" w:beforeAutospacing="1" w:after="100" w:afterAutospacing="1" w:line="240" w:lineRule="auto"/>
        <w:rPr>
          <w:rStyle w:val="a4"/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5939" w:rsidRPr="00D72ED2" w:rsidRDefault="00605939" w:rsidP="00605939">
      <w:pPr>
        <w:shd w:val="clear" w:color="auto" w:fill="FFFFFF"/>
        <w:spacing w:after="150" w:line="57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</w:t>
      </w:r>
      <w:r w:rsidRPr="00D72E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ДЕНЬ</w:t>
      </w:r>
    </w:p>
    <w:p w:rsidR="00605939" w:rsidRPr="00605939" w:rsidRDefault="00605939" w:rsidP="00605939">
      <w:pPr>
        <w:pStyle w:val="a3"/>
        <w:shd w:val="clear" w:color="auto" w:fill="FFFFFF"/>
        <w:spacing w:before="0" w:beforeAutospacing="0"/>
      </w:pPr>
      <w:r w:rsidRPr="00605939">
        <w:rPr>
          <w:rStyle w:val="a4"/>
        </w:rPr>
        <w:t>Прибытие в Пермь.</w:t>
      </w:r>
    </w:p>
    <w:p w:rsidR="00605939" w:rsidRPr="00605939" w:rsidRDefault="00605939" w:rsidP="00605939">
      <w:pPr>
        <w:pStyle w:val="a3"/>
        <w:shd w:val="clear" w:color="auto" w:fill="FFFFFF"/>
        <w:spacing w:before="0" w:beforeAutospacing="0"/>
      </w:pPr>
      <w:r w:rsidRPr="00605939">
        <w:rPr>
          <w:rStyle w:val="a4"/>
        </w:rPr>
        <w:t>Завтрак.</w:t>
      </w:r>
    </w:p>
    <w:p w:rsidR="00605939" w:rsidRPr="00605939" w:rsidRDefault="00605939" w:rsidP="00605939">
      <w:pPr>
        <w:pStyle w:val="a3"/>
        <w:shd w:val="clear" w:color="auto" w:fill="FFFFFF"/>
        <w:spacing w:before="0" w:beforeAutospacing="0"/>
      </w:pPr>
      <w:r w:rsidRPr="00605939">
        <w:rPr>
          <w:rStyle w:val="a4"/>
        </w:rPr>
        <w:lastRenderedPageBreak/>
        <w:t>Обзорная экскурсия по городу "Пермь Великая"</w:t>
      </w:r>
      <w:r w:rsidRPr="00605939">
        <w:t>: Собор Петра и Павла, набережная реки Камы, Разгуляй, улица Сибирская, Сибирская застава, Театр оперы и балета. Особый интерес представляют современные арт-объекты: "Счастье не за горами", скульптурная композиция "Пермяк соленые уши", "Пермский медведь". И, конечно, дом великого  антрепренера Сергея Дягилева.</w:t>
      </w:r>
    </w:p>
    <w:p w:rsidR="00605939" w:rsidRPr="00605939" w:rsidRDefault="00605939" w:rsidP="00605939">
      <w:pPr>
        <w:pStyle w:val="a3"/>
        <w:shd w:val="clear" w:color="auto" w:fill="FFFFFF"/>
        <w:spacing w:before="0" w:beforeAutospacing="0"/>
      </w:pPr>
      <w:r w:rsidRPr="00605939">
        <w:rPr>
          <w:rStyle w:val="a4"/>
        </w:rPr>
        <w:t xml:space="preserve">Обед </w:t>
      </w:r>
      <w:proofErr w:type="spellStart"/>
      <w:r w:rsidRPr="00605939">
        <w:rPr>
          <w:rStyle w:val="a4"/>
        </w:rPr>
        <w:t>по-коми-пермяцки</w:t>
      </w:r>
      <w:proofErr w:type="spellEnd"/>
      <w:r w:rsidRPr="00605939">
        <w:t xml:space="preserve"> с пермскими </w:t>
      </w:r>
      <w:proofErr w:type="spellStart"/>
      <w:r w:rsidRPr="00605939">
        <w:t>посикунчиками</w:t>
      </w:r>
      <w:proofErr w:type="spellEnd"/>
      <w:r w:rsidRPr="00605939">
        <w:t xml:space="preserve"> и коми-пермяцкими пельменями.</w:t>
      </w:r>
    </w:p>
    <w:p w:rsidR="00605939" w:rsidRPr="00605939" w:rsidRDefault="00605939" w:rsidP="00605939">
      <w:pPr>
        <w:pStyle w:val="a3"/>
        <w:shd w:val="clear" w:color="auto" w:fill="FFFFFF"/>
        <w:spacing w:before="0" w:beforeAutospacing="0"/>
      </w:pPr>
      <w:r w:rsidRPr="00605939">
        <w:rPr>
          <w:rStyle w:val="a4"/>
        </w:rPr>
        <w:t>Свободное время в Перми</w:t>
      </w:r>
      <w:r w:rsidRPr="00605939">
        <w:t> с возможностью погулять по городу и посетить театры, музеи и выставочные комплексы столицы Пермского края:</w:t>
      </w:r>
    </w:p>
    <w:p w:rsidR="00605939" w:rsidRPr="00605939" w:rsidRDefault="00605939" w:rsidP="00605939">
      <w:pPr>
        <w:pStyle w:val="a3"/>
        <w:shd w:val="clear" w:color="auto" w:fill="FFFFFF"/>
        <w:spacing w:before="0" w:beforeAutospacing="0"/>
      </w:pPr>
      <w:r w:rsidRPr="00605939">
        <w:t>- </w:t>
      </w:r>
      <w:r w:rsidRPr="00605939">
        <w:rPr>
          <w:rStyle w:val="a4"/>
        </w:rPr>
        <w:t>Театр оперы и балета</w:t>
      </w:r>
      <w:r w:rsidRPr="00605939">
        <w:t> - один из старейших музыкальных театров России;</w:t>
      </w:r>
    </w:p>
    <w:p w:rsidR="00605939" w:rsidRPr="00605939" w:rsidRDefault="00605939" w:rsidP="00605939">
      <w:pPr>
        <w:pStyle w:val="a3"/>
        <w:shd w:val="clear" w:color="auto" w:fill="FFFFFF"/>
        <w:spacing w:before="0" w:beforeAutospacing="0"/>
      </w:pPr>
      <w:r w:rsidRPr="00605939">
        <w:t>- </w:t>
      </w:r>
      <w:r w:rsidRPr="00605939">
        <w:rPr>
          <w:rStyle w:val="a4"/>
        </w:rPr>
        <w:t>Музей современного искусства "</w:t>
      </w:r>
      <w:proofErr w:type="spellStart"/>
      <w:r w:rsidRPr="00605939">
        <w:rPr>
          <w:rStyle w:val="a4"/>
        </w:rPr>
        <w:t>Permm</w:t>
      </w:r>
      <w:proofErr w:type="spellEnd"/>
      <w:r w:rsidRPr="00605939">
        <w:rPr>
          <w:rStyle w:val="a4"/>
        </w:rPr>
        <w:t>"</w:t>
      </w:r>
      <w:r w:rsidRPr="00605939">
        <w:t> - один из самых заметных музеев современного искусства в России;</w:t>
      </w:r>
    </w:p>
    <w:p w:rsidR="00605939" w:rsidRPr="00605939" w:rsidRDefault="00605939" w:rsidP="00605939">
      <w:pPr>
        <w:pStyle w:val="a3"/>
        <w:shd w:val="clear" w:color="auto" w:fill="FFFFFF"/>
        <w:spacing w:before="0" w:beforeAutospacing="0"/>
      </w:pPr>
      <w:r w:rsidRPr="00605939">
        <w:t>- </w:t>
      </w:r>
      <w:r w:rsidRPr="00605939">
        <w:rPr>
          <w:rStyle w:val="a4"/>
        </w:rPr>
        <w:t xml:space="preserve">Музей-диорама в </w:t>
      </w:r>
      <w:proofErr w:type="spellStart"/>
      <w:r w:rsidRPr="00605939">
        <w:rPr>
          <w:rStyle w:val="a4"/>
        </w:rPr>
        <w:t>Мотовилихе</w:t>
      </w:r>
      <w:proofErr w:type="spellEnd"/>
      <w:r w:rsidRPr="00605939">
        <w:t xml:space="preserve">: гора Вышка — самая высокая точка Перми, откуда открывается великолепный вид на город и Каму. Всего триста ступенек, и вы на вершине! Именно здесь находится Музей-Диорама и мемориальный комплекс, посвященный событиям первой русской революции 1905 года в </w:t>
      </w:r>
      <w:proofErr w:type="spellStart"/>
      <w:r w:rsidRPr="00605939">
        <w:t>Мотовилихе</w:t>
      </w:r>
      <w:proofErr w:type="spellEnd"/>
      <w:r w:rsidRPr="00605939">
        <w:t xml:space="preserve">. Здание </w:t>
      </w:r>
      <w:proofErr w:type="gramStart"/>
      <w:r w:rsidRPr="00605939">
        <w:t>музея</w:t>
      </w:r>
      <w:proofErr w:type="gramEnd"/>
      <w:r w:rsidRPr="00605939">
        <w:t xml:space="preserve"> построенное в 1970 и реконструированное в 1987 — яркое воплощение искусства архитектуры эпохи социалистического реализма;</w:t>
      </w:r>
    </w:p>
    <w:p w:rsidR="00605939" w:rsidRPr="00605939" w:rsidRDefault="00605939" w:rsidP="00605939">
      <w:pPr>
        <w:pStyle w:val="a3"/>
        <w:shd w:val="clear" w:color="auto" w:fill="FFFFFF"/>
        <w:spacing w:before="0" w:beforeAutospacing="0"/>
      </w:pPr>
      <w:r w:rsidRPr="00605939">
        <w:t>- </w:t>
      </w:r>
      <w:r w:rsidRPr="00605939">
        <w:rPr>
          <w:rStyle w:val="a4"/>
        </w:rPr>
        <w:t>Музей Пермских древностей </w:t>
      </w:r>
      <w:r w:rsidRPr="00605939">
        <w:t>- это путешествие в прошлое Земли, во времена загадочных растений и невиданных животных, которых изучает наука палеонтология. В недрах Пермского края скрыта удивительная летопись, которая дала название уникальному этапу развития жизни на Земле продолжительностью 50 000 000 лет — «пермский период», «</w:t>
      </w:r>
      <w:proofErr w:type="spellStart"/>
      <w:r w:rsidRPr="00605939">
        <w:t>пермь</w:t>
      </w:r>
      <w:proofErr w:type="spellEnd"/>
      <w:r w:rsidRPr="00605939">
        <w:t>».</w:t>
      </w:r>
    </w:p>
    <w:p w:rsidR="00605939" w:rsidRPr="00605939" w:rsidRDefault="00605939" w:rsidP="00605939">
      <w:pPr>
        <w:pStyle w:val="a3"/>
        <w:shd w:val="clear" w:color="auto" w:fill="FFFFFF"/>
        <w:spacing w:before="0" w:beforeAutospacing="0"/>
      </w:pPr>
      <w:r w:rsidRPr="00605939">
        <w:t>Также Вы можете порадовать себя не только новыми знаниями и интересными фактами, но и </w:t>
      </w:r>
      <w:r w:rsidRPr="00605939">
        <w:rPr>
          <w:rStyle w:val="a4"/>
        </w:rPr>
        <w:t>местными вкусностями:</w:t>
      </w:r>
    </w:p>
    <w:p w:rsidR="00605939" w:rsidRPr="00605939" w:rsidRDefault="00605939" w:rsidP="00605939">
      <w:pPr>
        <w:pStyle w:val="a3"/>
        <w:shd w:val="clear" w:color="auto" w:fill="FFFFFF"/>
        <w:spacing w:before="0" w:beforeAutospacing="0"/>
      </w:pPr>
      <w:r w:rsidRPr="00605939">
        <w:t>- Идеальный вариант - десерты из </w:t>
      </w:r>
      <w:r w:rsidRPr="00605939">
        <w:rPr>
          <w:rStyle w:val="a4"/>
        </w:rPr>
        <w:t>кафе "Пермские сласти"</w:t>
      </w:r>
      <w:r w:rsidRPr="00605939">
        <w:t> - десерты, придуманные и созданные в честь известных людей, событий и природных явлений Пермского края. Также в кафе проводятся мастер-классы, встречи с интересными людьми и лекции;</w:t>
      </w:r>
    </w:p>
    <w:p w:rsidR="00605939" w:rsidRPr="00605939" w:rsidRDefault="00605939" w:rsidP="00605939">
      <w:pPr>
        <w:pStyle w:val="a3"/>
        <w:shd w:val="clear" w:color="auto" w:fill="FFFFFF"/>
        <w:spacing w:before="0" w:beforeAutospacing="0"/>
      </w:pPr>
      <w:r w:rsidRPr="00605939">
        <w:t>- </w:t>
      </w:r>
      <w:r w:rsidRPr="00605939">
        <w:rPr>
          <w:rStyle w:val="a4"/>
        </w:rPr>
        <w:t>"Трамвай-кафе"</w:t>
      </w:r>
      <w:r w:rsidRPr="00605939">
        <w:t> - это наслаждение ароматным кофе и восхитительными десертами в уютной обстановке движущегося трамвайного вагона. Это приятная атмосфера и проплывающие огни вечернего города, это звуки живой музыки и стук колес. Это путь в романтику Перми.</w:t>
      </w:r>
    </w:p>
    <w:p w:rsidR="00605939" w:rsidRDefault="00605939" w:rsidP="00605939">
      <w:pPr>
        <w:pStyle w:val="a3"/>
        <w:shd w:val="clear" w:color="auto" w:fill="FFFFFF"/>
        <w:spacing w:before="0" w:beforeAutospacing="0"/>
        <w:rPr>
          <w:rStyle w:val="a4"/>
        </w:rPr>
      </w:pPr>
      <w:r w:rsidRPr="00605939">
        <w:rPr>
          <w:rStyle w:val="a4"/>
        </w:rPr>
        <w:t>Отправление на размещение в гостинице.</w:t>
      </w:r>
    </w:p>
    <w:p w:rsidR="00605939" w:rsidRPr="00D72ED2" w:rsidRDefault="00605939" w:rsidP="00605939">
      <w:pPr>
        <w:shd w:val="clear" w:color="auto" w:fill="FFFFFF"/>
        <w:spacing w:after="150" w:line="57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</w:t>
      </w:r>
      <w:r w:rsidRPr="00D72E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ДЕНЬ</w:t>
      </w:r>
    </w:p>
    <w:p w:rsidR="00605939" w:rsidRPr="00605939" w:rsidRDefault="00605939" w:rsidP="00605939">
      <w:pPr>
        <w:pStyle w:val="a3"/>
        <w:shd w:val="clear" w:color="auto" w:fill="FFFFFF"/>
        <w:spacing w:before="0" w:beforeAutospacing="0"/>
      </w:pPr>
      <w:r w:rsidRPr="00605939">
        <w:rPr>
          <w:rStyle w:val="a4"/>
        </w:rPr>
        <w:t>Завтрак.</w:t>
      </w:r>
    </w:p>
    <w:p w:rsidR="00605939" w:rsidRPr="00605939" w:rsidRDefault="00605939" w:rsidP="00605939">
      <w:pPr>
        <w:pStyle w:val="a3"/>
        <w:shd w:val="clear" w:color="auto" w:fill="FFFFFF"/>
        <w:spacing w:before="0" w:beforeAutospacing="0"/>
      </w:pPr>
      <w:r w:rsidRPr="00605939">
        <w:rPr>
          <w:rStyle w:val="a4"/>
        </w:rPr>
        <w:t>Отправление в Кунгур.</w:t>
      </w:r>
    </w:p>
    <w:p w:rsidR="00605939" w:rsidRPr="00605939" w:rsidRDefault="00605939" w:rsidP="00605939">
      <w:pPr>
        <w:pStyle w:val="a3"/>
        <w:shd w:val="clear" w:color="auto" w:fill="FFFFFF"/>
        <w:spacing w:before="0" w:beforeAutospacing="0"/>
      </w:pPr>
      <w:r w:rsidRPr="00605939">
        <w:rPr>
          <w:rStyle w:val="a4"/>
        </w:rPr>
        <w:lastRenderedPageBreak/>
        <w:t>Обзорная экскурсия по городу Кунгур "Ворота Урала" </w:t>
      </w:r>
      <w:r w:rsidRPr="00605939">
        <w:t> - исторический центр (Гостиный двор, усадьба купца Дубинина и пр.), самые знаменитые храмы Кунгура, кунгурский пуп земли, памятник Никитке-летуну.</w:t>
      </w:r>
    </w:p>
    <w:p w:rsidR="00605939" w:rsidRPr="00605939" w:rsidRDefault="00605939" w:rsidP="00605939">
      <w:pPr>
        <w:pStyle w:val="a3"/>
        <w:shd w:val="clear" w:color="auto" w:fill="FFFFFF"/>
        <w:spacing w:before="0" w:beforeAutospacing="0"/>
      </w:pPr>
      <w:r w:rsidRPr="00605939">
        <w:rPr>
          <w:rStyle w:val="a4"/>
        </w:rPr>
        <w:t>Свободное время в Кунгуре</w:t>
      </w:r>
      <w:r w:rsidRPr="00605939">
        <w:t> с возможностью погулять по городу и посетить музеи города (Краеведческий, Художественный и Музей купечества).</w:t>
      </w:r>
    </w:p>
    <w:p w:rsidR="000A12FE" w:rsidRDefault="000A12FE" w:rsidP="00605939">
      <w:pPr>
        <w:pStyle w:val="a3"/>
        <w:shd w:val="clear" w:color="auto" w:fill="FFFFFF"/>
        <w:spacing w:before="0" w:beforeAutospacing="0"/>
        <w:rPr>
          <w:rStyle w:val="a4"/>
          <w:color w:val="FF0000"/>
        </w:rPr>
      </w:pPr>
    </w:p>
    <w:p w:rsidR="00605939" w:rsidRPr="000A12FE" w:rsidRDefault="00605939" w:rsidP="00605939">
      <w:pPr>
        <w:pStyle w:val="a3"/>
        <w:shd w:val="clear" w:color="auto" w:fill="FFFFFF"/>
        <w:spacing w:before="0" w:beforeAutospacing="0"/>
        <w:rPr>
          <w:color w:val="FF0000"/>
        </w:rPr>
      </w:pPr>
      <w:r w:rsidRPr="000A12FE">
        <w:rPr>
          <w:rStyle w:val="a4"/>
          <w:color w:val="FF0000"/>
        </w:rPr>
        <w:t>ИЛИ</w:t>
      </w:r>
    </w:p>
    <w:p w:rsidR="00605939" w:rsidRPr="00605939" w:rsidRDefault="000A12FE" w:rsidP="00605939">
      <w:pPr>
        <w:pStyle w:val="a3"/>
        <w:shd w:val="clear" w:color="auto" w:fill="FFFFFF"/>
        <w:spacing w:before="0" w:beforeAutospacing="0"/>
      </w:pPr>
      <w:r w:rsidRPr="000A12FE">
        <w:rPr>
          <w:rStyle w:val="a4"/>
          <w:color w:val="FF0000"/>
        </w:rPr>
        <w:t xml:space="preserve">За доп. плату </w:t>
      </w:r>
      <w:r>
        <w:rPr>
          <w:rStyle w:val="a4"/>
        </w:rPr>
        <w:t xml:space="preserve">- </w:t>
      </w:r>
      <w:r w:rsidR="00605939" w:rsidRPr="00605939">
        <w:rPr>
          <w:rStyle w:val="a4"/>
        </w:rPr>
        <w:t>Театрализованная экскурсия "По сказкам Бажова" в Кунгурскую пещеру</w:t>
      </w:r>
      <w:r w:rsidR="00605939" w:rsidRPr="00605939">
        <w:t> </w:t>
      </w:r>
      <w:r w:rsidR="00605939" w:rsidRPr="000A12FE">
        <w:rPr>
          <w:b/>
        </w:rPr>
        <w:t>(</w:t>
      </w:r>
      <w:r w:rsidRPr="000A12FE">
        <w:rPr>
          <w:b/>
        </w:rPr>
        <w:t>оплата при бронировании</w:t>
      </w:r>
      <w:r w:rsidR="00003D45">
        <w:rPr>
          <w:b/>
        </w:rPr>
        <w:t xml:space="preserve">, </w:t>
      </w:r>
      <w:r w:rsidR="00003D45" w:rsidRPr="00003D45">
        <w:rPr>
          <w:rStyle w:val="a4"/>
        </w:rPr>
        <w:t>экскурсия состоится при наборе группы от 10 человек</w:t>
      </w:r>
      <w:r w:rsidR="00605939" w:rsidRPr="000A12FE">
        <w:rPr>
          <w:b/>
        </w:rPr>
        <w:t>)*.</w:t>
      </w:r>
    </w:p>
    <w:p w:rsidR="00605939" w:rsidRPr="00605939" w:rsidRDefault="00605939" w:rsidP="00605939">
      <w:pPr>
        <w:pStyle w:val="a3"/>
        <w:shd w:val="clear" w:color="auto" w:fill="FFFFFF"/>
        <w:spacing w:before="0" w:beforeAutospacing="0"/>
      </w:pPr>
      <w:r w:rsidRPr="00605939">
        <w:t>Кунгурская ледяная пещера - одна из самых популярных достопримечательностей Сибири и Урала. Она является уникальным геологическим памятником природы всероссийского значения, одной из крупнейших карстовых пещер в Европейской части России и седьмой в мире гипсовой пещерой по протяжённости!</w:t>
      </w:r>
    </w:p>
    <w:p w:rsidR="00605939" w:rsidRPr="00605939" w:rsidRDefault="00605939" w:rsidP="00605939">
      <w:pPr>
        <w:pStyle w:val="a3"/>
        <w:shd w:val="clear" w:color="auto" w:fill="FFFFFF"/>
        <w:spacing w:before="0" w:beforeAutospacing="0"/>
      </w:pPr>
      <w:r w:rsidRPr="00605939">
        <w:t>Протяжённость пещеры составляет около 5700 м, из них 1,5 км оборудовано для посещений туристами. Средняя температура воздуха в центре пещеры +5 °C, относительная влажность в центре пещеры — 100 %. Кунгурская пещера содержит 48 гротов, 70 озёр, 146 т. н.  “органных труб” (самая высокая — в гроте Эфирный, 22 м) - высоких шахт, доходящих почти до поверхности.</w:t>
      </w:r>
    </w:p>
    <w:p w:rsidR="00605939" w:rsidRPr="00605939" w:rsidRDefault="00605939" w:rsidP="00605939">
      <w:pPr>
        <w:pStyle w:val="a3"/>
        <w:shd w:val="clear" w:color="auto" w:fill="FFFFFF"/>
        <w:spacing w:before="0" w:beforeAutospacing="0"/>
      </w:pPr>
      <w:r w:rsidRPr="00605939">
        <w:rPr>
          <w:rStyle w:val="a4"/>
        </w:rPr>
        <w:t>Маршрут экскурсии проходит по основной тропе к берегу большого подземного озера.</w:t>
      </w:r>
      <w:r w:rsidRPr="00605939">
        <w:t> На экскурсии представлены анимационные сюжеты: встреча с Хозяйкой горы, Данилой мастером, Катериной. Экскурсовод выступает в роли сказителя и интерпретатора литературного сказа.</w:t>
      </w:r>
    </w:p>
    <w:p w:rsidR="00605939" w:rsidRPr="00605939" w:rsidRDefault="00605939" w:rsidP="00605939">
      <w:pPr>
        <w:pStyle w:val="a3"/>
        <w:shd w:val="clear" w:color="auto" w:fill="FFFFFF"/>
        <w:spacing w:before="0" w:beforeAutospacing="0"/>
      </w:pPr>
      <w:r w:rsidRPr="00605939">
        <w:t xml:space="preserve">Камень, гора, пещера - это самые древние символы Урала. В пещерном мире есть и </w:t>
      </w:r>
      <w:proofErr w:type="spellStart"/>
      <w:r w:rsidRPr="00605939">
        <w:t>Синюшкин</w:t>
      </w:r>
      <w:proofErr w:type="spellEnd"/>
      <w:r w:rsidRPr="00605939">
        <w:t xml:space="preserve"> колодец, и блеск самоцветов, да мы сама Хозяйка горы, которая показывает свои подземные чертоги гостям пещеры.</w:t>
      </w:r>
    </w:p>
    <w:p w:rsidR="00605939" w:rsidRPr="00605939" w:rsidRDefault="00605939" w:rsidP="00605939">
      <w:pPr>
        <w:pStyle w:val="a3"/>
        <w:shd w:val="clear" w:color="auto" w:fill="FFFFFF"/>
        <w:spacing w:before="0" w:beforeAutospacing="0"/>
      </w:pPr>
      <w:r w:rsidRPr="00605939">
        <w:t xml:space="preserve">Таинственно музыкально-поэтическое действо перенесет посетителей пещеры в чудный мир сказов Уральского мастера Данилы, Хозяйки горы, Владычицы водной стихии - Волшебницей Бабкой - </w:t>
      </w:r>
      <w:proofErr w:type="spellStart"/>
      <w:r w:rsidRPr="00605939">
        <w:t>Синюшкой</w:t>
      </w:r>
      <w:proofErr w:type="spellEnd"/>
      <w:r w:rsidRPr="00605939">
        <w:t>.</w:t>
      </w:r>
    </w:p>
    <w:p w:rsidR="00605939" w:rsidRPr="00605939" w:rsidRDefault="00605939" w:rsidP="00605939">
      <w:pPr>
        <w:pStyle w:val="a3"/>
        <w:shd w:val="clear" w:color="auto" w:fill="FFFFFF"/>
        <w:spacing w:before="0" w:beforeAutospacing="0"/>
      </w:pPr>
      <w:r w:rsidRPr="00605939">
        <w:rPr>
          <w:rStyle w:val="a4"/>
        </w:rPr>
        <w:t>Время на покупку сувениров.</w:t>
      </w:r>
    </w:p>
    <w:p w:rsidR="00605939" w:rsidRPr="00605939" w:rsidRDefault="00605939" w:rsidP="00605939">
      <w:pPr>
        <w:pStyle w:val="a3"/>
        <w:shd w:val="clear" w:color="auto" w:fill="FFFFFF"/>
        <w:spacing w:before="0" w:beforeAutospacing="0"/>
      </w:pPr>
      <w:r w:rsidRPr="00605939">
        <w:rPr>
          <w:rStyle w:val="a4"/>
        </w:rPr>
        <w:t>Отправление в Полевской - город сказов Бажова. </w:t>
      </w:r>
    </w:p>
    <w:p w:rsidR="00605939" w:rsidRPr="00605939" w:rsidRDefault="00605939" w:rsidP="00605939">
      <w:pPr>
        <w:pStyle w:val="a3"/>
        <w:shd w:val="clear" w:color="auto" w:fill="FFFFFF"/>
        <w:spacing w:before="0" w:beforeAutospacing="0"/>
      </w:pPr>
      <w:r w:rsidRPr="00605939">
        <w:t xml:space="preserve">Полевской называют родиной </w:t>
      </w:r>
      <w:proofErr w:type="spellStart"/>
      <w:r w:rsidRPr="00605939">
        <w:t>бажовских</w:t>
      </w:r>
      <w:proofErr w:type="spellEnd"/>
      <w:r w:rsidRPr="00605939">
        <w:t xml:space="preserve"> сказов, сердцем «</w:t>
      </w:r>
      <w:proofErr w:type="spellStart"/>
      <w:r w:rsidRPr="00605939">
        <w:t>бажовского</w:t>
      </w:r>
      <w:proofErr w:type="spellEnd"/>
      <w:r w:rsidRPr="00605939">
        <w:t xml:space="preserve"> Урала». Бажов жил в Полевском в 1892-1895 годах и, будучи мальчишкой, на горе Думной слушал сказы старого шахтёра Василия Алексеевич </w:t>
      </w:r>
      <w:proofErr w:type="spellStart"/>
      <w:r w:rsidRPr="00605939">
        <w:t>Хмелинина</w:t>
      </w:r>
      <w:proofErr w:type="spellEnd"/>
      <w:r w:rsidRPr="00605939">
        <w:t xml:space="preserve">, работавшего сторожем на дровяных складах. В этих преданиях передавался фольклор горняков про девку </w:t>
      </w:r>
      <w:proofErr w:type="spellStart"/>
      <w:r w:rsidRPr="00605939">
        <w:t>Азовку</w:t>
      </w:r>
      <w:proofErr w:type="spellEnd"/>
      <w:r w:rsidRPr="00605939">
        <w:t xml:space="preserve">, хозяйку медной горы - </w:t>
      </w:r>
      <w:proofErr w:type="spellStart"/>
      <w:r w:rsidRPr="00605939">
        <w:t>Гумешевского</w:t>
      </w:r>
      <w:proofErr w:type="spellEnd"/>
      <w:r w:rsidRPr="00605939">
        <w:t xml:space="preserve"> медного рудника, Полоза и других персонажей, хранящих всякие земельные богатства. Эти образы послужили писателю материалом для создания всемирно известной книги «Малахитовая шкатулка», вышедшей в 1939 году.</w:t>
      </w:r>
    </w:p>
    <w:p w:rsidR="00605939" w:rsidRPr="00605939" w:rsidRDefault="00605939" w:rsidP="00605939">
      <w:pPr>
        <w:pStyle w:val="a3"/>
        <w:shd w:val="clear" w:color="auto" w:fill="FFFFFF"/>
        <w:spacing w:before="0" w:beforeAutospacing="0"/>
      </w:pPr>
      <w:r w:rsidRPr="00605939">
        <w:rPr>
          <w:rStyle w:val="a4"/>
        </w:rPr>
        <w:lastRenderedPageBreak/>
        <w:t>Посещение уникального музейного комплекса Северская домна</w:t>
      </w:r>
      <w:r w:rsidRPr="00605939">
        <w:t> - старинная домна Северского железоделательного завода, памятник промышленной архитектуры XIX века. </w:t>
      </w:r>
      <w:r w:rsidRPr="00605939">
        <w:rPr>
          <w:rStyle w:val="a4"/>
        </w:rPr>
        <w:t>Единственный в Европе</w:t>
      </w:r>
      <w:r w:rsidRPr="00605939">
        <w:t> промышленный комплекс середины XIX века, находящийся в высокой степени сохранности и дающий полное представление о производственном процессе позапрошлого века. Единственная в мире чугунная часовня - воссозданная из металла часовня, возведённая местными металлургами в XIX веке, к 900-летию Крещения Руси.</w:t>
      </w:r>
    </w:p>
    <w:p w:rsidR="00605939" w:rsidRPr="00605939" w:rsidRDefault="00605939" w:rsidP="00605939">
      <w:pPr>
        <w:pStyle w:val="a3"/>
        <w:shd w:val="clear" w:color="auto" w:fill="FFFFFF"/>
        <w:spacing w:before="0" w:beforeAutospacing="0"/>
      </w:pPr>
      <w:r w:rsidRPr="00605939">
        <w:rPr>
          <w:rStyle w:val="a4"/>
        </w:rPr>
        <w:t xml:space="preserve">Осмотр </w:t>
      </w:r>
      <w:proofErr w:type="spellStart"/>
      <w:r w:rsidRPr="00605939">
        <w:rPr>
          <w:rStyle w:val="a4"/>
        </w:rPr>
        <w:t>Бажовских</w:t>
      </w:r>
      <w:proofErr w:type="spellEnd"/>
      <w:r w:rsidRPr="00605939">
        <w:rPr>
          <w:rStyle w:val="a4"/>
        </w:rPr>
        <w:t xml:space="preserve"> мест: </w:t>
      </w:r>
      <w:r w:rsidRPr="00605939">
        <w:t xml:space="preserve">Памятник Бажову, заводские пруды, Думная гора, где дед </w:t>
      </w:r>
      <w:proofErr w:type="spellStart"/>
      <w:r w:rsidRPr="00605939">
        <w:t>Слышко</w:t>
      </w:r>
      <w:proofErr w:type="spellEnd"/>
      <w:r w:rsidRPr="00605939">
        <w:t xml:space="preserve"> (сторож </w:t>
      </w:r>
      <w:proofErr w:type="spellStart"/>
      <w:r w:rsidRPr="00605939">
        <w:t>Хмелинин</w:t>
      </w:r>
      <w:proofErr w:type="spellEnd"/>
      <w:r w:rsidRPr="00605939">
        <w:t>) рассказывал юному Павлу Бажову предания окрестных земель и заводские побывальщины, на основе которых впоследствии родились знаменитые сказы.</w:t>
      </w:r>
    </w:p>
    <w:p w:rsidR="00605939" w:rsidRPr="00605939" w:rsidRDefault="00605939" w:rsidP="00605939">
      <w:pPr>
        <w:pStyle w:val="a3"/>
        <w:shd w:val="clear" w:color="auto" w:fill="FFFFFF"/>
        <w:spacing w:before="0" w:beforeAutospacing="0"/>
      </w:pPr>
      <w:r w:rsidRPr="00605939">
        <w:rPr>
          <w:rStyle w:val="a4"/>
        </w:rPr>
        <w:t>Отправление в Екатеринбург</w:t>
      </w:r>
      <w:r w:rsidR="000A12FE">
        <w:t>.</w:t>
      </w:r>
    </w:p>
    <w:p w:rsidR="00605939" w:rsidRPr="00605939" w:rsidRDefault="00605939" w:rsidP="00605939">
      <w:pPr>
        <w:pStyle w:val="a3"/>
        <w:shd w:val="clear" w:color="auto" w:fill="FFFFFF"/>
        <w:spacing w:before="0" w:beforeAutospacing="0"/>
      </w:pPr>
      <w:r w:rsidRPr="000A12FE">
        <w:rPr>
          <w:rStyle w:val="a4"/>
          <w:color w:val="FF0000"/>
        </w:rPr>
        <w:t>ВАЖНО: </w:t>
      </w:r>
      <w:r w:rsidRPr="00605939">
        <w:t xml:space="preserve">в связи с особенностями режима работы объекта Музейного комплекса "Северская домна" часть экскурсионной программы (экскурсия в Музейный комплекс "Северная домна" и посещение </w:t>
      </w:r>
      <w:proofErr w:type="spellStart"/>
      <w:r w:rsidRPr="00605939">
        <w:t>Бажовских</w:t>
      </w:r>
      <w:proofErr w:type="spellEnd"/>
      <w:r w:rsidRPr="00605939">
        <w:t xml:space="preserve"> мест) может быть заменена на посещение Музея горнозаводской цивилизации в г. Первоуральск.</w:t>
      </w:r>
    </w:p>
    <w:p w:rsidR="00605939" w:rsidRPr="00605939" w:rsidRDefault="00605939" w:rsidP="00605939">
      <w:pPr>
        <w:pStyle w:val="a3"/>
        <w:shd w:val="clear" w:color="auto" w:fill="FFFFFF"/>
        <w:spacing w:before="0" w:beforeAutospacing="0"/>
      </w:pPr>
      <w:r w:rsidRPr="00605939">
        <w:t>После экскурсии по Кунгурской пещере - </w:t>
      </w:r>
      <w:r w:rsidRPr="00605939">
        <w:rPr>
          <w:rStyle w:val="a4"/>
        </w:rPr>
        <w:t>отправление в Первоуральск</w:t>
      </w:r>
      <w:r w:rsidRPr="00605939">
        <w:t> (Кунгур → Первоуральск: 255 км) - город, который еще с момента своего основания прославился, как город горняков.</w:t>
      </w:r>
    </w:p>
    <w:p w:rsidR="00605939" w:rsidRPr="00605939" w:rsidRDefault="00605939" w:rsidP="00605939">
      <w:pPr>
        <w:pStyle w:val="a3"/>
        <w:shd w:val="clear" w:color="auto" w:fill="FFFFFF"/>
        <w:spacing w:before="0" w:beforeAutospacing="0"/>
      </w:pPr>
      <w:r w:rsidRPr="00605939">
        <w:t xml:space="preserve">В 1732 на берегу реки </w:t>
      </w:r>
      <w:proofErr w:type="spellStart"/>
      <w:r w:rsidRPr="00605939">
        <w:t>Шайтанка</w:t>
      </w:r>
      <w:proofErr w:type="spellEnd"/>
      <w:r w:rsidRPr="00605939">
        <w:t xml:space="preserve"> у подножия Волчихи по замыслу Василия Демидова (сын Никиты Демидова - основателя всей династии) был построен чугуноплавильный завод (об этом писал в своих сказах Бажов), что и стало точкой отсчета истории Первоуральска.</w:t>
      </w:r>
    </w:p>
    <w:p w:rsidR="00605939" w:rsidRPr="00605939" w:rsidRDefault="00605939" w:rsidP="00605939">
      <w:pPr>
        <w:pStyle w:val="a3"/>
        <w:shd w:val="clear" w:color="auto" w:fill="FFFFFF"/>
        <w:spacing w:before="0" w:beforeAutospacing="0"/>
      </w:pPr>
      <w:r w:rsidRPr="00605939">
        <w:t xml:space="preserve">За всю историю существования город становился свидетелем бесчинств сторонников Емельяна Пугачёва, научных исследований немцев </w:t>
      </w:r>
      <w:proofErr w:type="spellStart"/>
      <w:r w:rsidRPr="00605939">
        <w:t>Гумбольта</w:t>
      </w:r>
      <w:proofErr w:type="spellEnd"/>
      <w:r w:rsidRPr="00605939">
        <w:t xml:space="preserve"> и Розе, которые установили, что здесь проходит граница между Европой и Азией, официальных визитов императоров.</w:t>
      </w:r>
    </w:p>
    <w:p w:rsidR="00605939" w:rsidRPr="00605939" w:rsidRDefault="00605939" w:rsidP="00605939">
      <w:pPr>
        <w:pStyle w:val="a3"/>
        <w:shd w:val="clear" w:color="auto" w:fill="FFFFFF"/>
        <w:spacing w:before="0" w:beforeAutospacing="0"/>
      </w:pPr>
      <w:r w:rsidRPr="00605939">
        <w:rPr>
          <w:rStyle w:val="a4"/>
        </w:rPr>
        <w:t>Экскурсия в Музей горнозаводской цивилизации</w:t>
      </w:r>
      <w:r w:rsidRPr="00605939">
        <w:t>, расположенный в одном из самых необычных зданий Первоуральска, так называемой "шайбе". Построена она была специально для размещения здесь уникального объекта - первого в России Инновационного культурного центра.</w:t>
      </w:r>
    </w:p>
    <w:p w:rsidR="00605939" w:rsidRPr="00605939" w:rsidRDefault="00605939" w:rsidP="00605939">
      <w:pPr>
        <w:pStyle w:val="a3"/>
        <w:shd w:val="clear" w:color="auto" w:fill="FFFFFF"/>
        <w:spacing w:before="0" w:beforeAutospacing="0"/>
      </w:pPr>
      <w:r w:rsidRPr="00605939">
        <w:t xml:space="preserve">"Горнозаводская цивилизация" - это обобщенное название уральского образа жизни. Урал существовал обособленно от России: здесь была индустриальная "империя", которой управляли горные генералы, а губернаторы не имели власти. Здесь были своя форма крепостного права, свое войско, своя валюта, свое административное деление и т.д. Здесь развивались собственные формы "промышленного искусства": камнерезный промысел, эмаль, гравюра на металле, иконопись, художественное литье, "деревянные боги". Была своя мифология, отраженная в "зверином стиле" и сказах Бажова. Было свое представление о ценностях жизни - например, работа считалась важнее свободы. были свои святые и герои - например, </w:t>
      </w:r>
      <w:proofErr w:type="spellStart"/>
      <w:r w:rsidRPr="00605939">
        <w:t>Симеон</w:t>
      </w:r>
      <w:proofErr w:type="spellEnd"/>
      <w:r w:rsidRPr="00605939">
        <w:t xml:space="preserve"> Верхотурский и Данила-мастер" (с).</w:t>
      </w:r>
    </w:p>
    <w:p w:rsidR="00605939" w:rsidRPr="00605939" w:rsidRDefault="00605939" w:rsidP="00605939">
      <w:pPr>
        <w:pStyle w:val="a3"/>
        <w:shd w:val="clear" w:color="auto" w:fill="FFFFFF"/>
        <w:spacing w:before="0" w:beforeAutospacing="0"/>
      </w:pPr>
      <w:r w:rsidRPr="00605939">
        <w:t>Об этом и расскажет музей, причем в  очень необычной форме - с использованием современных технологий.</w:t>
      </w:r>
    </w:p>
    <w:p w:rsidR="00605939" w:rsidRDefault="00605939" w:rsidP="00605939">
      <w:pPr>
        <w:pStyle w:val="a3"/>
        <w:shd w:val="clear" w:color="auto" w:fill="FFFFFF"/>
        <w:spacing w:before="0" w:beforeAutospacing="0"/>
        <w:rPr>
          <w:rStyle w:val="a4"/>
        </w:rPr>
      </w:pPr>
      <w:r w:rsidRPr="00605939">
        <w:rPr>
          <w:rStyle w:val="a4"/>
        </w:rPr>
        <w:t>Размещение в гостинице.</w:t>
      </w:r>
    </w:p>
    <w:p w:rsidR="00605939" w:rsidRPr="00D72ED2" w:rsidRDefault="00605939" w:rsidP="00605939">
      <w:pPr>
        <w:shd w:val="clear" w:color="auto" w:fill="FFFFFF"/>
        <w:spacing w:after="150" w:line="57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4</w:t>
      </w:r>
      <w:r w:rsidRPr="00D72E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ДЕНЬ</w:t>
      </w:r>
    </w:p>
    <w:p w:rsidR="00605939" w:rsidRPr="00605939" w:rsidRDefault="00605939" w:rsidP="00605939">
      <w:pPr>
        <w:pStyle w:val="a3"/>
        <w:shd w:val="clear" w:color="auto" w:fill="FFFFFF"/>
        <w:spacing w:before="0" w:beforeAutospacing="0"/>
      </w:pPr>
      <w:r w:rsidRPr="00605939">
        <w:rPr>
          <w:rStyle w:val="a4"/>
        </w:rPr>
        <w:t>Завтрак.</w:t>
      </w:r>
    </w:p>
    <w:p w:rsidR="00605939" w:rsidRPr="00605939" w:rsidRDefault="00605939" w:rsidP="00605939">
      <w:pPr>
        <w:pStyle w:val="a3"/>
        <w:shd w:val="clear" w:color="auto" w:fill="FFFFFF"/>
        <w:spacing w:before="0" w:beforeAutospacing="0"/>
      </w:pPr>
      <w:r w:rsidRPr="00605939">
        <w:rPr>
          <w:rStyle w:val="a4"/>
        </w:rPr>
        <w:t>Обзорная экскурсия "Столица Урала":</w:t>
      </w:r>
      <w:r w:rsidRPr="00605939">
        <w:t> исторический сквер, литературный квартал, самые знаменитые дома в стиле конструктивизма, набережная Исети, панорама небоскрёбов Екатеринбург-Сити. Посещение Храма-на-Крови на месте дома инженера Николая Ипатьева, в подвале которого произошёл расстрел царской семьи.</w:t>
      </w:r>
    </w:p>
    <w:p w:rsidR="00605939" w:rsidRPr="00605939" w:rsidRDefault="00605939" w:rsidP="00605939">
      <w:pPr>
        <w:pStyle w:val="a3"/>
        <w:shd w:val="clear" w:color="auto" w:fill="FFFFFF"/>
        <w:spacing w:before="0" w:beforeAutospacing="0"/>
      </w:pPr>
      <w:r w:rsidRPr="00605939">
        <w:rPr>
          <w:rStyle w:val="a4"/>
        </w:rPr>
        <w:t xml:space="preserve">Прогулка по </w:t>
      </w:r>
      <w:proofErr w:type="spellStart"/>
      <w:r w:rsidRPr="00605939">
        <w:rPr>
          <w:rStyle w:val="a4"/>
        </w:rPr>
        <w:t>Шарташским</w:t>
      </w:r>
      <w:proofErr w:type="spellEnd"/>
      <w:r w:rsidRPr="00605939">
        <w:rPr>
          <w:rStyle w:val="a4"/>
        </w:rPr>
        <w:t xml:space="preserve"> каменным палаткам</w:t>
      </w:r>
      <w:r w:rsidRPr="00605939">
        <w:t xml:space="preserve"> - причудливым гранитным скалам, названным в честь расположившегося неподалёку озера </w:t>
      </w:r>
      <w:proofErr w:type="spellStart"/>
      <w:r w:rsidRPr="00605939">
        <w:t>Шарташ</w:t>
      </w:r>
      <w:proofErr w:type="spellEnd"/>
      <w:r w:rsidRPr="00605939">
        <w:t>.</w:t>
      </w:r>
    </w:p>
    <w:p w:rsidR="00605939" w:rsidRPr="00605939" w:rsidRDefault="00605939" w:rsidP="00605939">
      <w:pPr>
        <w:pStyle w:val="a3"/>
        <w:shd w:val="clear" w:color="auto" w:fill="FFFFFF"/>
        <w:spacing w:before="0" w:beforeAutospacing="0"/>
      </w:pPr>
      <w:r w:rsidRPr="00605939">
        <w:t xml:space="preserve">Монументальный и живописный памятник обладает </w:t>
      </w:r>
      <w:proofErr w:type="spellStart"/>
      <w:r w:rsidRPr="00605939">
        <w:t>матрацевидной</w:t>
      </w:r>
      <w:proofErr w:type="spellEnd"/>
      <w:r w:rsidRPr="00605939">
        <w:t xml:space="preserve"> формой, которая образовалась под действием погодных условий. Высота скал 12 м, а общая высота, включающая в себя земляной холм, составляет 25 м. У подножия образования с северной его части разместился гранитный амфитеатр.</w:t>
      </w:r>
    </w:p>
    <w:p w:rsidR="00605939" w:rsidRPr="00605939" w:rsidRDefault="00605939" w:rsidP="00605939">
      <w:pPr>
        <w:pStyle w:val="a3"/>
        <w:shd w:val="clear" w:color="auto" w:fill="FFFFFF"/>
        <w:spacing w:before="0" w:beforeAutospacing="0"/>
      </w:pPr>
      <w:r w:rsidRPr="00605939">
        <w:t xml:space="preserve">Современные археологические данные сообщают, что берега </w:t>
      </w:r>
      <w:proofErr w:type="spellStart"/>
      <w:r w:rsidRPr="00605939">
        <w:t>Шарташского</w:t>
      </w:r>
      <w:proofErr w:type="spellEnd"/>
      <w:r w:rsidRPr="00605939">
        <w:t xml:space="preserve"> озера были домом для десяти поселений, также здесь находились стоянки древнего человека. В качестве их условного центра, жертвенного места и так называемой «металлургической базы» выступала гряда внушительных валунов из гранита, сегодня получившая название </w:t>
      </w:r>
      <w:proofErr w:type="spellStart"/>
      <w:r w:rsidRPr="00605939">
        <w:t>Шарташских</w:t>
      </w:r>
      <w:proofErr w:type="spellEnd"/>
      <w:r w:rsidRPr="00605939">
        <w:t xml:space="preserve"> каменных палаток.</w:t>
      </w:r>
    </w:p>
    <w:p w:rsidR="00605939" w:rsidRPr="00605939" w:rsidRDefault="00605939" w:rsidP="00605939">
      <w:pPr>
        <w:pStyle w:val="a3"/>
        <w:shd w:val="clear" w:color="auto" w:fill="FFFFFF"/>
        <w:spacing w:before="0" w:beforeAutospacing="0"/>
      </w:pPr>
      <w:r w:rsidRPr="00605939">
        <w:t xml:space="preserve">Как и большинство нестандартных скальных форм, </w:t>
      </w:r>
      <w:proofErr w:type="spellStart"/>
      <w:r w:rsidRPr="00605939">
        <w:t>Шарташские</w:t>
      </w:r>
      <w:proofErr w:type="spellEnd"/>
      <w:r w:rsidRPr="00605939">
        <w:t xml:space="preserve"> каменные палатки в Екатеринбурге стали источником мифов и неподтвержденных научных гипотез. Среди них и рассказы о Хозяйке Медной горы, истории о человеческих жертвоприношениях, гипотезы о рукотворном происхождении.</w:t>
      </w:r>
    </w:p>
    <w:p w:rsidR="00605939" w:rsidRPr="00605939" w:rsidRDefault="00605939" w:rsidP="00605939">
      <w:pPr>
        <w:pStyle w:val="a3"/>
        <w:shd w:val="clear" w:color="auto" w:fill="FFFFFF"/>
        <w:spacing w:before="0" w:beforeAutospacing="0"/>
      </w:pPr>
      <w:r w:rsidRPr="00605939">
        <w:rPr>
          <w:rStyle w:val="a4"/>
        </w:rPr>
        <w:t>Экскурсия в Дом-музей Бажова. </w:t>
      </w:r>
      <w:r w:rsidRPr="00605939">
        <w:t>Знакомство с экспозицией музея – это прежде всего возможность не столько понять, сколько почувствовать те силы, что питали многогранную энергичную натуру писателя. На первый взгляд, простота и безыскусность обстановки резко контрастируют с масштабом личности П.П. Бажова, с причудливой эстетикой его творческого наследия. Однако именно дом – наиболее точное отражение душевного устройства его хозяина. Внешняя скромность здесь сочетается с практичностью и является результатом удивительной гармонии самых прозаических подробностей быта и глубинных творческих изысканий.</w:t>
      </w:r>
    </w:p>
    <w:p w:rsidR="00605939" w:rsidRPr="00605939" w:rsidRDefault="00605939" w:rsidP="00605939">
      <w:pPr>
        <w:pStyle w:val="a3"/>
        <w:shd w:val="clear" w:color="auto" w:fill="FFFFFF"/>
        <w:spacing w:before="0" w:beforeAutospacing="0"/>
      </w:pPr>
      <w:r w:rsidRPr="00605939">
        <w:t>Продолжение путешествия - </w:t>
      </w:r>
      <w:r w:rsidRPr="00605939">
        <w:rPr>
          <w:rStyle w:val="a4"/>
        </w:rPr>
        <w:t>экскурсия в Ганину Яму</w:t>
      </w:r>
      <w:r w:rsidR="000A12FE">
        <w:t>.</w:t>
      </w:r>
    </w:p>
    <w:p w:rsidR="00605939" w:rsidRPr="00605939" w:rsidRDefault="00605939" w:rsidP="00605939">
      <w:pPr>
        <w:pStyle w:val="a3"/>
        <w:shd w:val="clear" w:color="auto" w:fill="FFFFFF"/>
        <w:spacing w:before="0" w:beforeAutospacing="0"/>
      </w:pPr>
      <w:r w:rsidRPr="00605939">
        <w:rPr>
          <w:rStyle w:val="a4"/>
        </w:rPr>
        <w:t>Свободное время на обед.</w:t>
      </w:r>
    </w:p>
    <w:p w:rsidR="00605939" w:rsidRPr="00605939" w:rsidRDefault="00605939" w:rsidP="00605939">
      <w:pPr>
        <w:pStyle w:val="a3"/>
        <w:shd w:val="clear" w:color="auto" w:fill="FFFFFF"/>
        <w:spacing w:before="0" w:beforeAutospacing="0"/>
      </w:pPr>
      <w:r w:rsidRPr="00605939">
        <w:t xml:space="preserve">Заброшенный </w:t>
      </w:r>
      <w:proofErr w:type="spellStart"/>
      <w:r w:rsidRPr="00605939">
        <w:t>Исетский</w:t>
      </w:r>
      <w:proofErr w:type="spellEnd"/>
      <w:r w:rsidRPr="00605939">
        <w:t xml:space="preserve"> рудник основал подрядчик Гавриил по кличке “</w:t>
      </w:r>
      <w:proofErr w:type="spellStart"/>
      <w:r w:rsidRPr="00605939">
        <w:t>Ганя</w:t>
      </w:r>
      <w:proofErr w:type="spellEnd"/>
      <w:r w:rsidRPr="00605939">
        <w:t>” в надежде найти здесь золото. Нашёл он только железную руду, и к революции рудник уже был заброшен. Сама Ганина Яма представляла собой небольшой карьер размером 20х30 метров, заполненный дождевой водой, вокруг неё находилось более 30 старых шахт.  Именно сюда в ночь с 17 на 18 июля были привезены останки последнего русского императора Николая II, его семьи и приближённых. Здесь в 2000 году был основан мужской монастырь в честь Святых Страстотерпцев. Сейчас здесь 7 красивейших деревянных храмов – по количеству убитых членов царской семьи.</w:t>
      </w:r>
    </w:p>
    <w:p w:rsidR="00605939" w:rsidRPr="00605939" w:rsidRDefault="00605939" w:rsidP="00605939">
      <w:pPr>
        <w:pStyle w:val="a3"/>
        <w:shd w:val="clear" w:color="auto" w:fill="FFFFFF"/>
        <w:spacing w:before="0" w:beforeAutospacing="0"/>
      </w:pPr>
      <w:r w:rsidRPr="00605939">
        <w:rPr>
          <w:rStyle w:val="a4"/>
        </w:rPr>
        <w:t>Возвращение в гостиницу.</w:t>
      </w:r>
    </w:p>
    <w:p w:rsidR="000A12FE" w:rsidRDefault="00605939" w:rsidP="00605939">
      <w:pPr>
        <w:pStyle w:val="a3"/>
        <w:shd w:val="clear" w:color="auto" w:fill="FFFFFF"/>
        <w:spacing w:before="0" w:beforeAutospacing="0"/>
        <w:rPr>
          <w:rStyle w:val="a4"/>
        </w:rPr>
      </w:pPr>
      <w:r w:rsidRPr="00605939">
        <w:rPr>
          <w:rStyle w:val="a4"/>
        </w:rPr>
        <w:lastRenderedPageBreak/>
        <w:t xml:space="preserve">Свободное время </w:t>
      </w:r>
    </w:p>
    <w:p w:rsidR="000A12FE" w:rsidRDefault="000A12FE" w:rsidP="00605939">
      <w:pPr>
        <w:pStyle w:val="a3"/>
        <w:shd w:val="clear" w:color="auto" w:fill="FFFFFF"/>
        <w:spacing w:before="0" w:beforeAutospacing="0"/>
        <w:rPr>
          <w:rStyle w:val="a4"/>
          <w:color w:val="FF0000"/>
        </w:rPr>
      </w:pPr>
    </w:p>
    <w:p w:rsidR="000A12FE" w:rsidRPr="000A12FE" w:rsidRDefault="00605939" w:rsidP="00605939">
      <w:pPr>
        <w:pStyle w:val="a3"/>
        <w:shd w:val="clear" w:color="auto" w:fill="FFFFFF"/>
        <w:spacing w:before="0" w:beforeAutospacing="0"/>
        <w:rPr>
          <w:rStyle w:val="a4"/>
          <w:color w:val="FF0000"/>
        </w:rPr>
      </w:pPr>
      <w:r w:rsidRPr="000A12FE">
        <w:rPr>
          <w:rStyle w:val="a4"/>
          <w:color w:val="FF0000"/>
        </w:rPr>
        <w:t xml:space="preserve">ИЛИ </w:t>
      </w:r>
    </w:p>
    <w:p w:rsidR="00605939" w:rsidRPr="00605939" w:rsidRDefault="000A12FE" w:rsidP="00605939">
      <w:pPr>
        <w:pStyle w:val="a3"/>
        <w:shd w:val="clear" w:color="auto" w:fill="FFFFFF"/>
        <w:spacing w:before="0" w:beforeAutospacing="0"/>
      </w:pPr>
      <w:r w:rsidRPr="000A12FE">
        <w:rPr>
          <w:rStyle w:val="a4"/>
          <w:color w:val="FF0000"/>
        </w:rPr>
        <w:t xml:space="preserve">За доп. плату </w:t>
      </w:r>
      <w:r>
        <w:rPr>
          <w:rStyle w:val="a4"/>
        </w:rPr>
        <w:t xml:space="preserve">- </w:t>
      </w:r>
      <w:r w:rsidR="00605939" w:rsidRPr="00605939">
        <w:rPr>
          <w:rStyle w:val="a4"/>
        </w:rPr>
        <w:t xml:space="preserve">программа "Уральский Баден-Баден" - посещение терм "Баден-Баден" на </w:t>
      </w:r>
      <w:proofErr w:type="spellStart"/>
      <w:r w:rsidR="00605939" w:rsidRPr="00605939">
        <w:rPr>
          <w:rStyle w:val="a4"/>
        </w:rPr>
        <w:t>Уктусе</w:t>
      </w:r>
      <w:proofErr w:type="spellEnd"/>
      <w:r w:rsidR="00605939" w:rsidRPr="00605939">
        <w:rPr>
          <w:rStyle w:val="a4"/>
        </w:rPr>
        <w:t> </w:t>
      </w:r>
      <w:r w:rsidR="00605939" w:rsidRPr="000A12FE">
        <w:rPr>
          <w:b/>
        </w:rPr>
        <w:t>(</w:t>
      </w:r>
      <w:r w:rsidRPr="000A12FE">
        <w:rPr>
          <w:b/>
        </w:rPr>
        <w:t>оплата при бронировании</w:t>
      </w:r>
      <w:r w:rsidR="003372A4">
        <w:rPr>
          <w:b/>
        </w:rPr>
        <w:t>,</w:t>
      </w:r>
      <w:r w:rsidR="003372A4" w:rsidRPr="003372A4">
        <w:rPr>
          <w:rStyle w:val="a4"/>
        </w:rPr>
        <w:t xml:space="preserve"> </w:t>
      </w:r>
      <w:r w:rsidR="003372A4" w:rsidRPr="00003D45">
        <w:rPr>
          <w:rStyle w:val="a4"/>
        </w:rPr>
        <w:t>экскурсия состоится при наборе группы от 10 человек</w:t>
      </w:r>
      <w:r w:rsidR="00605939" w:rsidRPr="000A12FE">
        <w:rPr>
          <w:b/>
        </w:rPr>
        <w:t>)</w:t>
      </w:r>
      <w:r w:rsidR="003372A4">
        <w:rPr>
          <w:b/>
        </w:rPr>
        <w:t xml:space="preserve"> </w:t>
      </w:r>
      <w:r w:rsidR="00605939" w:rsidRPr="00605939">
        <w:t>- самого большого термального бассейна на Урале.</w:t>
      </w:r>
    </w:p>
    <w:p w:rsidR="00605939" w:rsidRPr="00605939" w:rsidRDefault="00605939" w:rsidP="00605939">
      <w:pPr>
        <w:pStyle w:val="a3"/>
        <w:shd w:val="clear" w:color="auto" w:fill="FFFFFF"/>
        <w:spacing w:before="0" w:beforeAutospacing="0"/>
      </w:pPr>
      <w:r w:rsidRPr="00605939">
        <w:t xml:space="preserve">В самом сердце Урала расположен уникальный </w:t>
      </w:r>
      <w:proofErr w:type="spellStart"/>
      <w:r w:rsidRPr="00605939">
        <w:t>аква-комплекс</w:t>
      </w:r>
      <w:proofErr w:type="spellEnd"/>
      <w:r w:rsidRPr="00605939">
        <w:t xml:space="preserve"> — термы </w:t>
      </w:r>
      <w:proofErr w:type="spellStart"/>
      <w:r w:rsidRPr="00605939">
        <w:t>Уктус</w:t>
      </w:r>
      <w:proofErr w:type="spellEnd"/>
      <w:r w:rsidRPr="00605939">
        <w:t>. Огромный термальный бассейн под открытым небом оснащен современными водными аттракционами. Функциональны массажные бассейны и бассейн с солями из Красного моря дополняют этот водный рай. Высокий уровень сервиса и множество стильных зон для отдыха сделают ваше пребывания незабываемым, а дизайнерские зоны для фото послужат отличными декорациями для ваших снимков.</w:t>
      </w:r>
    </w:p>
    <w:p w:rsidR="00605939" w:rsidRPr="00605939" w:rsidRDefault="00605939" w:rsidP="00605939">
      <w:pPr>
        <w:pStyle w:val="a3"/>
        <w:shd w:val="clear" w:color="auto" w:fill="FFFFFF"/>
        <w:spacing w:before="0" w:beforeAutospacing="0"/>
      </w:pPr>
      <w:r w:rsidRPr="00605939">
        <w:rPr>
          <w:rStyle w:val="a4"/>
        </w:rPr>
        <w:t>Продолжительность посещения - </w:t>
      </w:r>
      <w:r w:rsidRPr="00605939">
        <w:t>2 часа. </w:t>
      </w:r>
      <w:r w:rsidRPr="00605939">
        <w:rPr>
          <w:rStyle w:val="a4"/>
        </w:rPr>
        <w:t>Входят:</w:t>
      </w:r>
      <w:r w:rsidRPr="00605939">
        <w:t xml:space="preserve"> бассейны, сауны, групповые </w:t>
      </w:r>
      <w:proofErr w:type="spellStart"/>
      <w:r w:rsidRPr="00605939">
        <w:t>аромопарения</w:t>
      </w:r>
      <w:proofErr w:type="spellEnd"/>
      <w:r w:rsidRPr="00605939">
        <w:t>.</w:t>
      </w:r>
    </w:p>
    <w:p w:rsidR="00605939" w:rsidRDefault="00605939" w:rsidP="00605939">
      <w:pPr>
        <w:pStyle w:val="a3"/>
        <w:shd w:val="clear" w:color="auto" w:fill="FFFFFF"/>
        <w:spacing w:before="0" w:beforeAutospacing="0"/>
        <w:rPr>
          <w:rStyle w:val="a4"/>
        </w:rPr>
      </w:pPr>
      <w:r w:rsidRPr="00605939">
        <w:rPr>
          <w:rStyle w:val="a4"/>
        </w:rPr>
        <w:t>Возвращение в гостиницу.</w:t>
      </w:r>
    </w:p>
    <w:p w:rsidR="00605939" w:rsidRPr="00D72ED2" w:rsidRDefault="00605939" w:rsidP="00605939">
      <w:pPr>
        <w:shd w:val="clear" w:color="auto" w:fill="FFFFFF"/>
        <w:spacing w:after="150" w:line="57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</w:t>
      </w:r>
      <w:r w:rsidRPr="00D72E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ДЕНЬ</w:t>
      </w:r>
    </w:p>
    <w:p w:rsidR="00605939" w:rsidRPr="00605939" w:rsidRDefault="00605939" w:rsidP="00605939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59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Завтрак.</w:t>
      </w:r>
    </w:p>
    <w:p w:rsidR="00605939" w:rsidRPr="00605939" w:rsidRDefault="00605939" w:rsidP="00605939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59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Свободное время в Екатеринбурге</w:t>
      </w:r>
      <w:r w:rsidRPr="006059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и возможность посетить знаменитые места столицы Урала </w:t>
      </w:r>
      <w:r w:rsidRPr="000A12F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(самостоятельно и </w:t>
      </w:r>
      <w:r w:rsidRPr="000A12FE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за доп. плату</w:t>
      </w:r>
      <w:r w:rsidR="000A12FE" w:rsidRPr="000A12FE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 xml:space="preserve"> </w:t>
      </w:r>
      <w:r w:rsidR="000A12F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месте</w:t>
      </w:r>
      <w:r w:rsidRPr="000A12F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):</w:t>
      </w:r>
    </w:p>
    <w:p w:rsidR="00605939" w:rsidRPr="00605939" w:rsidRDefault="00605939" w:rsidP="00605939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5939">
        <w:rPr>
          <w:rFonts w:ascii="Times New Roman" w:eastAsia="Times New Roman" w:hAnsi="Times New Roman" w:cs="Times New Roman"/>
          <w:sz w:val="24"/>
          <w:szCs w:val="24"/>
          <w:lang w:eastAsia="ru-RU"/>
        </w:rPr>
        <w:t>- </w:t>
      </w:r>
      <w:r w:rsidRPr="006059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Бизнес-центр "Высоцкий"</w:t>
      </w:r>
      <w:r w:rsidRPr="00605939">
        <w:rPr>
          <w:rFonts w:ascii="Times New Roman" w:eastAsia="Times New Roman" w:hAnsi="Times New Roman" w:cs="Times New Roman"/>
          <w:sz w:val="24"/>
          <w:szCs w:val="24"/>
          <w:lang w:eastAsia="ru-RU"/>
        </w:rPr>
        <w:t> - современный деловой центр, занесенный в Книгу рекордов Гиннесса как «Самый высокий многофункциональный бизнес центр в Урало-Сибирском и Центрально-Азиатском регионах». Вы </w:t>
      </w:r>
      <w:r w:rsidRPr="006059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сможете подняться на смотровую площадку</w:t>
      </w:r>
      <w:r w:rsidRPr="006059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на высоте 186 метров. Отсюда взору открывается поистине фантастический вид: панорама Екатеринбурга простирается вдаль на 25 километров. Самое популярное место у туристов в городе (по версии </w:t>
      </w:r>
      <w:proofErr w:type="spellStart"/>
      <w:r w:rsidRPr="00605939">
        <w:rPr>
          <w:rFonts w:ascii="Times New Roman" w:eastAsia="Times New Roman" w:hAnsi="Times New Roman" w:cs="Times New Roman"/>
          <w:sz w:val="24"/>
          <w:szCs w:val="24"/>
          <w:lang w:eastAsia="ru-RU"/>
        </w:rPr>
        <w:t>tripadvisor</w:t>
      </w:r>
      <w:proofErr w:type="spellEnd"/>
      <w:r w:rsidRPr="00605939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605939" w:rsidRPr="00605939" w:rsidRDefault="00605939" w:rsidP="00605939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5939">
        <w:rPr>
          <w:rFonts w:ascii="Times New Roman" w:eastAsia="Times New Roman" w:hAnsi="Times New Roman" w:cs="Times New Roman"/>
          <w:sz w:val="24"/>
          <w:szCs w:val="24"/>
          <w:lang w:eastAsia="ru-RU"/>
        </w:rPr>
        <w:t>- </w:t>
      </w:r>
      <w:r w:rsidRPr="006059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Вечером советуем посетить кафе-музей "Демидов"</w:t>
      </w:r>
      <w:r w:rsidRPr="006059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с уникальной коллекцией </w:t>
      </w:r>
      <w:proofErr w:type="spellStart"/>
      <w:r w:rsidRPr="00605939">
        <w:rPr>
          <w:rFonts w:ascii="Times New Roman" w:eastAsia="Times New Roman" w:hAnsi="Times New Roman" w:cs="Times New Roman"/>
          <w:sz w:val="24"/>
          <w:szCs w:val="24"/>
          <w:lang w:eastAsia="ru-RU"/>
        </w:rPr>
        <w:t>каслинского</w:t>
      </w:r>
      <w:proofErr w:type="spellEnd"/>
      <w:r w:rsidRPr="006059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литья и чугунной картой мира. Именно здесь можно попробовать знаменитые уральские пельмени.</w:t>
      </w:r>
    </w:p>
    <w:p w:rsidR="00605939" w:rsidRPr="00605939" w:rsidRDefault="00605939" w:rsidP="00605939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5939">
        <w:rPr>
          <w:rFonts w:ascii="Times New Roman" w:eastAsia="Times New Roman" w:hAnsi="Times New Roman" w:cs="Times New Roman"/>
          <w:sz w:val="24"/>
          <w:szCs w:val="24"/>
          <w:lang w:eastAsia="ru-RU"/>
        </w:rPr>
        <w:t>- </w:t>
      </w:r>
      <w:r w:rsidRPr="006059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 стоит забывать и про сувениры:</w:t>
      </w:r>
      <w:r w:rsidRPr="0060593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spellStart"/>
      <w:r w:rsidRPr="00605939">
        <w:rPr>
          <w:rFonts w:ascii="Times New Roman" w:eastAsia="Times New Roman" w:hAnsi="Times New Roman" w:cs="Times New Roman"/>
          <w:sz w:val="24"/>
          <w:szCs w:val="24"/>
          <w:lang w:eastAsia="ru-RU"/>
        </w:rPr>
        <w:t>Таволжская</w:t>
      </w:r>
      <w:proofErr w:type="spellEnd"/>
      <w:r w:rsidRPr="006059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керамика, </w:t>
      </w:r>
      <w:proofErr w:type="spellStart"/>
      <w:r w:rsidRPr="00605939">
        <w:rPr>
          <w:rFonts w:ascii="Times New Roman" w:eastAsia="Times New Roman" w:hAnsi="Times New Roman" w:cs="Times New Roman"/>
          <w:sz w:val="24"/>
          <w:szCs w:val="24"/>
          <w:lang w:eastAsia="ru-RU"/>
        </w:rPr>
        <w:t>сысертский</w:t>
      </w:r>
      <w:proofErr w:type="spellEnd"/>
      <w:r w:rsidRPr="006059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фарфор, нижнетагильские подносы, изделия из самоцветов и бересты, предметы декора с имитацией литья, подарочные наборы конфет, пиво "</w:t>
      </w:r>
      <w:proofErr w:type="spellStart"/>
      <w:r w:rsidRPr="00605939">
        <w:rPr>
          <w:rFonts w:ascii="Times New Roman" w:eastAsia="Times New Roman" w:hAnsi="Times New Roman" w:cs="Times New Roman"/>
          <w:sz w:val="24"/>
          <w:szCs w:val="24"/>
          <w:lang w:eastAsia="ru-RU"/>
        </w:rPr>
        <w:t>Исетское</w:t>
      </w:r>
      <w:proofErr w:type="spellEnd"/>
      <w:r w:rsidRPr="00605939">
        <w:rPr>
          <w:rFonts w:ascii="Times New Roman" w:eastAsia="Times New Roman" w:hAnsi="Times New Roman" w:cs="Times New Roman"/>
          <w:sz w:val="24"/>
          <w:szCs w:val="24"/>
          <w:lang w:eastAsia="ru-RU"/>
        </w:rPr>
        <w:t>" или "</w:t>
      </w:r>
      <w:proofErr w:type="spellStart"/>
      <w:r w:rsidRPr="00605939">
        <w:rPr>
          <w:rFonts w:ascii="Times New Roman" w:eastAsia="Times New Roman" w:hAnsi="Times New Roman" w:cs="Times New Roman"/>
          <w:sz w:val="24"/>
          <w:szCs w:val="24"/>
          <w:lang w:eastAsia="ru-RU"/>
        </w:rPr>
        <w:t>Тагильское</w:t>
      </w:r>
      <w:proofErr w:type="spellEnd"/>
      <w:r w:rsidRPr="00605939">
        <w:rPr>
          <w:rFonts w:ascii="Times New Roman" w:eastAsia="Times New Roman" w:hAnsi="Times New Roman" w:cs="Times New Roman"/>
          <w:sz w:val="24"/>
          <w:szCs w:val="24"/>
          <w:lang w:eastAsia="ru-RU"/>
        </w:rPr>
        <w:t>", а также ягодные и травяные настойки - "Уральское предгорье", "Старый Урал" - вот неполный список того, что можно привезти из Екатеринбурга!</w:t>
      </w:r>
    </w:p>
    <w:p w:rsidR="000A12FE" w:rsidRDefault="000A12FE" w:rsidP="00605939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605939" w:rsidRPr="000A12FE" w:rsidRDefault="00605939" w:rsidP="00605939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0A12FE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ИЛИ</w:t>
      </w:r>
    </w:p>
    <w:p w:rsidR="00605939" w:rsidRPr="00605939" w:rsidRDefault="000A12FE" w:rsidP="00605939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2FE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lastRenderedPageBreak/>
        <w:t xml:space="preserve">За доп. плату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- </w:t>
      </w:r>
      <w:r w:rsidR="00605939" w:rsidRPr="006059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Экскурсия "Короли Урала - </w:t>
      </w:r>
      <w:proofErr w:type="spellStart"/>
      <w:r w:rsidR="00605939" w:rsidRPr="006059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Невьянск+Тагил</w:t>
      </w:r>
      <w:proofErr w:type="spellEnd"/>
      <w:r w:rsidR="00605939" w:rsidRPr="006059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"</w:t>
      </w:r>
      <w:r w:rsidR="00605939" w:rsidRPr="0060593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605939" w:rsidRPr="000A12F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</w:t>
      </w:r>
      <w:r w:rsidRPr="000A12F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оплата при бронировании</w:t>
      </w:r>
      <w:r w:rsidR="003372A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, </w:t>
      </w:r>
      <w:r w:rsidR="003372A4" w:rsidRPr="00003D45">
        <w:rPr>
          <w:rStyle w:val="a4"/>
          <w:rFonts w:ascii="Times New Roman" w:hAnsi="Times New Roman" w:cs="Times New Roman"/>
          <w:sz w:val="24"/>
          <w:szCs w:val="24"/>
        </w:rPr>
        <w:t>экскурсия состоится при наборе группы от 10 человек</w:t>
      </w:r>
      <w:r w:rsidR="003372A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</w:t>
      </w:r>
      <w:r w:rsidR="00605939" w:rsidRPr="000A12F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605939" w:rsidRPr="00605939" w:rsidRDefault="00605939" w:rsidP="00605939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593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Заезд в Кунару к </w:t>
      </w:r>
      <w:r w:rsidRPr="006059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"самому красивому дому" России</w:t>
      </w:r>
      <w:r w:rsidRPr="00605939">
        <w:rPr>
          <w:rFonts w:ascii="Times New Roman" w:eastAsia="Times New Roman" w:hAnsi="Times New Roman" w:cs="Times New Roman"/>
          <w:sz w:val="24"/>
          <w:szCs w:val="24"/>
          <w:lang w:eastAsia="ru-RU"/>
        </w:rPr>
        <w:t> - дому кузнеца Кириллова: цветы и голуби пряничного домика (если позволят дорожные условия).</w:t>
      </w:r>
    </w:p>
    <w:p w:rsidR="00605939" w:rsidRPr="00605939" w:rsidRDefault="00605939" w:rsidP="00605939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59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Отправление на экскурсию по </w:t>
      </w:r>
      <w:proofErr w:type="spellStart"/>
      <w:r w:rsidRPr="00605939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Серовскому</w:t>
      </w:r>
      <w:proofErr w:type="spellEnd"/>
      <w:r w:rsidRPr="006059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тракту в сторону важнейшей </w:t>
      </w:r>
      <w:r w:rsidRPr="006059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резиденции Демидовых на Урале - старинного Невьянска</w:t>
      </w:r>
      <w:r w:rsidR="000A12F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05939" w:rsidRPr="00605939" w:rsidRDefault="00605939" w:rsidP="00605939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5939">
        <w:rPr>
          <w:rFonts w:ascii="Times New Roman" w:eastAsia="Times New Roman" w:hAnsi="Times New Roman" w:cs="Times New Roman"/>
          <w:sz w:val="24"/>
          <w:szCs w:val="24"/>
          <w:lang w:eastAsia="ru-RU"/>
        </w:rPr>
        <w:t>Невьянск - город с богатой интересной историей: именно здесь начиналась горнозаводская империя Демидовых. Поэт В. Жуковский назвал завод в Невьянске «дедушкой уральских заводов». В 18 веке здесь выпускали лучшее в мире железо. Позже Невьянск прославится золотом - в 19 веке его называли «золотым дном».</w:t>
      </w:r>
    </w:p>
    <w:p w:rsidR="00605939" w:rsidRPr="00605939" w:rsidRDefault="00605939" w:rsidP="00605939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59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ходе экскурсии Вы увидите</w:t>
      </w:r>
      <w:r w:rsidRPr="006059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памятные места "королей Урала" Никиты и </w:t>
      </w:r>
      <w:proofErr w:type="spellStart"/>
      <w:r w:rsidRPr="00605939">
        <w:rPr>
          <w:rFonts w:ascii="Times New Roman" w:eastAsia="Times New Roman" w:hAnsi="Times New Roman" w:cs="Times New Roman"/>
          <w:sz w:val="24"/>
          <w:szCs w:val="24"/>
          <w:lang w:eastAsia="ru-RU"/>
        </w:rPr>
        <w:t>Акинфия</w:t>
      </w:r>
      <w:proofErr w:type="spellEnd"/>
      <w:r w:rsidRPr="006059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Демидовых, </w:t>
      </w:r>
      <w:proofErr w:type="spellStart"/>
      <w:r w:rsidRPr="00605939">
        <w:rPr>
          <w:rFonts w:ascii="Times New Roman" w:eastAsia="Times New Roman" w:hAnsi="Times New Roman" w:cs="Times New Roman"/>
          <w:sz w:val="24"/>
          <w:szCs w:val="24"/>
          <w:lang w:eastAsia="ru-RU"/>
        </w:rPr>
        <w:t>Невьянские</w:t>
      </w:r>
      <w:proofErr w:type="spellEnd"/>
      <w:r w:rsidRPr="006059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иконы, дома заводчиков, храмовые комплексы и, конечно же, символ всего Урала, главную достопримечательность города — уникальная "падающую", а вернее - наклонную башню, построенную Демидовыми в 18 веке.</w:t>
      </w:r>
    </w:p>
    <w:p w:rsidR="00605939" w:rsidRPr="00605939" w:rsidRDefault="00605939" w:rsidP="00605939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5939">
        <w:rPr>
          <w:rFonts w:ascii="Times New Roman" w:eastAsia="Times New Roman" w:hAnsi="Times New Roman" w:cs="Times New Roman"/>
          <w:sz w:val="24"/>
          <w:szCs w:val="24"/>
          <w:lang w:eastAsia="ru-RU"/>
        </w:rPr>
        <w:t>Вся история Невьянской башни окутана тайнами и легендами - эти тайны откроются </w:t>
      </w:r>
      <w:r w:rsidRPr="006059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 время экскурсии внутрь башни:</w:t>
      </w:r>
      <w:r w:rsidRPr="00605939">
        <w:rPr>
          <w:rFonts w:ascii="Times New Roman" w:eastAsia="Times New Roman" w:hAnsi="Times New Roman" w:cs="Times New Roman"/>
          <w:sz w:val="24"/>
          <w:szCs w:val="24"/>
          <w:lang w:eastAsia="ru-RU"/>
        </w:rPr>
        <w:t> вы узнаете секреты плавки серебра и чеканки монет, слуховой комнаты, часового механизма. В отличие от «старшей сестры» - Пизанской башни, Невьянская башня не падающая, а наклонная (угол наклона 3° 16).</w:t>
      </w:r>
    </w:p>
    <w:p w:rsidR="00605939" w:rsidRPr="00605939" w:rsidRDefault="00605939" w:rsidP="00605939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59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Рядом с башней заводчики Яковлевы построили </w:t>
      </w:r>
      <w:proofErr w:type="spellStart"/>
      <w:r w:rsidRPr="0060593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Спасо-Преображенский</w:t>
      </w:r>
      <w:proofErr w:type="spellEnd"/>
      <w:r w:rsidRPr="006059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собор, который является одним из самых величественных православных храмов Урала высотою 64 метра. После реставрации в 2001-2007 гг. в Соборе были установлены пять фаянсовых иконостасов, изготовленных мастерами </w:t>
      </w:r>
      <w:proofErr w:type="spellStart"/>
      <w:r w:rsidRPr="00605939">
        <w:rPr>
          <w:rFonts w:ascii="Times New Roman" w:eastAsia="Times New Roman" w:hAnsi="Times New Roman" w:cs="Times New Roman"/>
          <w:sz w:val="24"/>
          <w:szCs w:val="24"/>
          <w:lang w:eastAsia="ru-RU"/>
        </w:rPr>
        <w:t>Сысертского</w:t>
      </w:r>
      <w:proofErr w:type="spellEnd"/>
      <w:r w:rsidRPr="006059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завода художественного фарфора.</w:t>
      </w:r>
    </w:p>
    <w:p w:rsidR="00605939" w:rsidRPr="00605939" w:rsidRDefault="00605939" w:rsidP="00605939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59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Свободное время на обед.</w:t>
      </w:r>
    </w:p>
    <w:p w:rsidR="00605939" w:rsidRPr="00605939" w:rsidRDefault="00605939" w:rsidP="00605939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59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Продолжение путешествия -</w:t>
      </w:r>
      <w:r w:rsidRPr="006059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экскурсия в Нижний Тагил</w:t>
      </w:r>
      <w:r w:rsidR="000A12F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05939" w:rsidRPr="00605939" w:rsidRDefault="00605939" w:rsidP="00605939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5939">
        <w:rPr>
          <w:rFonts w:ascii="Times New Roman" w:eastAsia="Times New Roman" w:hAnsi="Times New Roman" w:cs="Times New Roman"/>
          <w:sz w:val="24"/>
          <w:szCs w:val="24"/>
          <w:lang w:eastAsia="ru-RU"/>
        </w:rPr>
        <w:t>Нижний Тагил — индустриальный гигант 18 века, детище клана Демидовых, «</w:t>
      </w:r>
      <w:proofErr w:type="spellStart"/>
      <w:r w:rsidRPr="00605939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фундаторов</w:t>
      </w:r>
      <w:proofErr w:type="spellEnd"/>
      <w:r w:rsidRPr="00605939">
        <w:rPr>
          <w:rFonts w:ascii="Times New Roman" w:eastAsia="Times New Roman" w:hAnsi="Times New Roman" w:cs="Times New Roman"/>
          <w:sz w:val="24"/>
          <w:szCs w:val="24"/>
          <w:lang w:eastAsia="ru-RU"/>
        </w:rPr>
        <w:t>» русской тяжелой промышленности. В те времена чугун получали из железной руды  с помощью единственного возможного источника энергии - водяных колёс.</w:t>
      </w:r>
    </w:p>
    <w:p w:rsidR="00605939" w:rsidRPr="00605939" w:rsidRDefault="00605939" w:rsidP="00605939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5939">
        <w:rPr>
          <w:rFonts w:ascii="Times New Roman" w:eastAsia="Times New Roman" w:hAnsi="Times New Roman" w:cs="Times New Roman"/>
          <w:sz w:val="24"/>
          <w:szCs w:val="24"/>
          <w:lang w:eastAsia="ru-RU"/>
        </w:rPr>
        <w:t>Но технический прогресс остановить невозможно. Именно здесь прозвучал свисток первого российского паровоза, созданного крепостными изобретателями Черепановыми.</w:t>
      </w:r>
    </w:p>
    <w:p w:rsidR="00605939" w:rsidRPr="00605939" w:rsidRDefault="00605939" w:rsidP="00605939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5939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Владельцы бдительно следили за порядком на своих предприятиях и в их окрестностях. Наблюдение круглосуточно велось со Сторожевой башни на Лисьей горе, от караульщиков не мог укрыться ни беглый работяга, ни лесной пожар. Отсюда весь город виден как на ладони. </w:t>
      </w:r>
      <w:r w:rsidRPr="006059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Сюда мы поднимемся во время экскурсии.</w:t>
      </w:r>
    </w:p>
    <w:p w:rsidR="00605939" w:rsidRPr="00605939" w:rsidRDefault="00605939" w:rsidP="00605939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59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Посещение границы Европа-Азия</w:t>
      </w:r>
      <w:r w:rsidRPr="00605939">
        <w:rPr>
          <w:rFonts w:ascii="Times New Roman" w:eastAsia="Times New Roman" w:hAnsi="Times New Roman" w:cs="Times New Roman"/>
          <w:sz w:val="24"/>
          <w:szCs w:val="24"/>
          <w:lang w:eastAsia="ru-RU"/>
        </w:rPr>
        <w:t>, фотография у символического монумента и </w:t>
      </w:r>
      <w:r w:rsidRPr="006059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получение сертификата о пересечении границы.</w:t>
      </w:r>
    </w:p>
    <w:p w:rsidR="00605939" w:rsidRPr="00605939" w:rsidRDefault="00605939" w:rsidP="006059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59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Сбор группы. Отправление домой.</w:t>
      </w:r>
    </w:p>
    <w:p w:rsidR="00605939" w:rsidRPr="00605939" w:rsidRDefault="00605939" w:rsidP="00605939">
      <w:pPr>
        <w:pStyle w:val="a3"/>
        <w:shd w:val="clear" w:color="auto" w:fill="FFFFFF"/>
        <w:spacing w:before="0" w:beforeAutospacing="0"/>
      </w:pPr>
    </w:p>
    <w:p w:rsidR="00605939" w:rsidRPr="00D72ED2" w:rsidRDefault="00605939" w:rsidP="00605939">
      <w:pPr>
        <w:shd w:val="clear" w:color="auto" w:fill="FFFFFF"/>
        <w:spacing w:after="150" w:line="57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6</w:t>
      </w:r>
      <w:r w:rsidRPr="00D72E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ДЕНЬ</w:t>
      </w:r>
    </w:p>
    <w:p w:rsidR="00605939" w:rsidRDefault="00605939" w:rsidP="00605939">
      <w:pPr>
        <w:pStyle w:val="a3"/>
        <w:shd w:val="clear" w:color="auto" w:fill="FFFFFF"/>
        <w:spacing w:before="0" w:beforeAutospacing="0"/>
        <w:rPr>
          <w:rStyle w:val="a4"/>
          <w:shd w:val="clear" w:color="auto" w:fill="FFFFFF"/>
        </w:rPr>
      </w:pPr>
      <w:r w:rsidRPr="00605939">
        <w:rPr>
          <w:rStyle w:val="a4"/>
          <w:shd w:val="clear" w:color="auto" w:fill="FFFFFF"/>
        </w:rPr>
        <w:t>Возвращение. Трансфер в Ваш родной город.</w:t>
      </w:r>
    </w:p>
    <w:p w:rsidR="006E35D3" w:rsidRDefault="006E35D3"/>
    <w:sectPr w:rsidR="006E35D3" w:rsidSect="002308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851592"/>
    <w:multiLevelType w:val="multilevel"/>
    <w:tmpl w:val="7C38D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A3835ED"/>
    <w:multiLevelType w:val="hybridMultilevel"/>
    <w:tmpl w:val="F630345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3854D1D"/>
    <w:multiLevelType w:val="hybridMultilevel"/>
    <w:tmpl w:val="2B829A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41F4ED7"/>
    <w:multiLevelType w:val="multilevel"/>
    <w:tmpl w:val="C7DCCA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454E0829"/>
    <w:multiLevelType w:val="hybridMultilevel"/>
    <w:tmpl w:val="8E561EEE"/>
    <w:lvl w:ilvl="0" w:tplc="60FE4F6C">
      <w:numFmt w:val="bullet"/>
      <w:lvlText w:val="·"/>
      <w:lvlJc w:val="left"/>
      <w:pPr>
        <w:ind w:left="384" w:hanging="552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72" w:hanging="360"/>
      </w:pPr>
      <w:rPr>
        <w:rFonts w:ascii="Wingdings" w:hAnsi="Wingdings" w:hint="default"/>
      </w:rPr>
    </w:lvl>
  </w:abstractNum>
  <w:abstractNum w:abstractNumId="5">
    <w:nsid w:val="4EA96140"/>
    <w:multiLevelType w:val="multilevel"/>
    <w:tmpl w:val="3DB817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5A761E92"/>
    <w:multiLevelType w:val="hybridMultilevel"/>
    <w:tmpl w:val="0D3AD33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602A0196"/>
    <w:multiLevelType w:val="hybridMultilevel"/>
    <w:tmpl w:val="784A4370"/>
    <w:lvl w:ilvl="0" w:tplc="60FE4F6C">
      <w:numFmt w:val="bullet"/>
      <w:lvlText w:val="·"/>
      <w:lvlJc w:val="left"/>
      <w:pPr>
        <w:ind w:left="192" w:hanging="552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8">
    <w:nsid w:val="604D2C3A"/>
    <w:multiLevelType w:val="hybridMultilevel"/>
    <w:tmpl w:val="F71A3B0A"/>
    <w:lvl w:ilvl="0" w:tplc="60FE4F6C">
      <w:numFmt w:val="bullet"/>
      <w:lvlText w:val="·"/>
      <w:lvlJc w:val="left"/>
      <w:pPr>
        <w:ind w:left="192" w:hanging="552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1"/>
  </w:num>
  <w:num w:numId="5">
    <w:abstractNumId w:val="7"/>
  </w:num>
  <w:num w:numId="6">
    <w:abstractNumId w:val="4"/>
  </w:num>
  <w:num w:numId="7">
    <w:abstractNumId w:val="8"/>
  </w:num>
  <w:num w:numId="8">
    <w:abstractNumId w:val="6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05939"/>
    <w:rsid w:val="00003D45"/>
    <w:rsid w:val="000A12FE"/>
    <w:rsid w:val="003372A4"/>
    <w:rsid w:val="003D6819"/>
    <w:rsid w:val="00403B1B"/>
    <w:rsid w:val="0041315D"/>
    <w:rsid w:val="005C3687"/>
    <w:rsid w:val="005E53C9"/>
    <w:rsid w:val="00605939"/>
    <w:rsid w:val="006E35D3"/>
    <w:rsid w:val="00BA507B"/>
    <w:rsid w:val="00C82DA3"/>
    <w:rsid w:val="00DE4C6E"/>
    <w:rsid w:val="00F171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5939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059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05939"/>
    <w:rPr>
      <w:b/>
      <w:bCs/>
    </w:rPr>
  </w:style>
  <w:style w:type="paragraph" w:styleId="a5">
    <w:name w:val="List Paragraph"/>
    <w:basedOn w:val="a"/>
    <w:uiPriority w:val="34"/>
    <w:qFormat/>
    <w:rsid w:val="006059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C82DA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3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4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0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1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9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23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81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86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987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512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987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994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866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820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354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739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4509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4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052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958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340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388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760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770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A8D5AC-F0B6-4DEA-AF04-36753D169F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172</TotalTime>
  <Pages>8</Pages>
  <Words>2306</Words>
  <Characters>13150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15426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mvideo</dc:creator>
  <cp:lastModifiedBy>Putevka</cp:lastModifiedBy>
  <cp:revision>3</cp:revision>
  <dcterms:created xsi:type="dcterms:W3CDTF">2025-01-23T13:01:00Z</dcterms:created>
  <dcterms:modified xsi:type="dcterms:W3CDTF">2025-05-23T13:44:00Z</dcterms:modified>
</cp:coreProperties>
</file>