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92" w:rsidRDefault="00F70092" w:rsidP="00F70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«Галерея шоколада»!</w:t>
      </w:r>
      <w:r w:rsidRPr="00D72ED2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bookmarkEnd w:id="0"/>
    <w:p w:rsidR="00F70092" w:rsidRDefault="00F70092" w:rsidP="00F70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F70092" w:rsidRDefault="00F70092" w:rsidP="00F700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92" w:rsidRDefault="00F70092" w:rsidP="00F700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92" w:rsidRPr="00EE73DC" w:rsidRDefault="00F70092" w:rsidP="00F700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F70092" w:rsidRPr="00EE73DC" w:rsidRDefault="00F70092" w:rsidP="00F70092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F70092" w:rsidRPr="00EE73DC" w:rsidRDefault="00F70092" w:rsidP="00F70092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F70092" w:rsidRDefault="00F70092" w:rsidP="00F70092"/>
    <w:p w:rsidR="00F70092" w:rsidRPr="00D72ED2" w:rsidRDefault="00F70092" w:rsidP="00F7009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F70092" w:rsidRPr="00F70092" w:rsidRDefault="00F70092" w:rsidP="00F7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F70092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11:00 - </w:t>
      </w:r>
      <w:r w:rsidRPr="00F70092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shd w:val="clear" w:color="auto" w:fill="FFFFFF"/>
          <w:lang w:eastAsia="ru-RU"/>
        </w:rPr>
        <w:t> встреча на пл. Минина, </w:t>
      </w:r>
      <w:r w:rsidRPr="00F70092">
        <w:rPr>
          <w:rFonts w:ascii="Times New Roman" w:eastAsia="Times New Roman" w:hAnsi="Times New Roman" w:cs="Times New Roman"/>
          <w:color w:val="3F4254"/>
          <w:sz w:val="24"/>
          <w:szCs w:val="24"/>
          <w:shd w:val="clear" w:color="auto" w:fill="FFFFFF"/>
          <w:lang w:eastAsia="ru-RU"/>
        </w:rPr>
        <w:t>у скульптуры  Городовому (начало ул. Б. Покровской), посадка в автобус.</w:t>
      </w:r>
      <w:r w:rsidRPr="00F70092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shd w:val="clear" w:color="auto" w:fill="FFFFFF"/>
          <w:lang w:eastAsia="ru-RU"/>
        </w:rPr>
        <w:t> </w:t>
      </w:r>
    </w:p>
    <w:p w:rsidR="00F70092" w:rsidRPr="00F70092" w:rsidRDefault="00F70092" w:rsidP="00F7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F70092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11:30 - выезд в "Галерею шоколада"</w:t>
      </w:r>
    </w:p>
    <w:p w:rsidR="00F70092" w:rsidRPr="00F70092" w:rsidRDefault="00F70092" w:rsidP="00F7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F70092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12:00 - Экскурсия в "Галереи шоколада"</w:t>
      </w:r>
    </w:p>
    <w:p w:rsidR="00F70092" w:rsidRPr="00F70092" w:rsidRDefault="00F70092" w:rsidP="00F700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F700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Галерея расположена на вершине «Пирамиды Майя»</w:t>
      </w:r>
    </w:p>
    <w:p w:rsidR="00F70092" w:rsidRPr="00F70092" w:rsidRDefault="00F70092" w:rsidP="00F700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F700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пирамиде вы сможете продегустировать шоколад из самого большого шоколадного фонтана в городе.</w:t>
      </w:r>
    </w:p>
    <w:p w:rsidR="00F70092" w:rsidRPr="00F70092" w:rsidRDefault="00F70092" w:rsidP="00F700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F700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Увидите объекты искусства и архитектуры, сделанные из шоколада: посетите зал древнего Египта и галерею произведений Леонардо да Винчи.</w:t>
      </w:r>
    </w:p>
    <w:p w:rsidR="00F70092" w:rsidRPr="00F70092" w:rsidRDefault="00F70092" w:rsidP="00F7009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F7009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Увидите, как изготавливают шоколадные изделия на производстве через стеклянную стену, и сотворите свое произведение искусства, поучаствовав в мастер-классах по направлениям: изготовление шоколадных фигур и выпечка печатного пряника.</w:t>
      </w:r>
    </w:p>
    <w:p w:rsidR="00F70092" w:rsidRPr="00F70092" w:rsidRDefault="00F70092" w:rsidP="00F7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F70092">
        <w:rPr>
          <w:rFonts w:ascii="Times New Roman" w:eastAsia="Times New Roman" w:hAnsi="Times New Roman" w:cs="Times New Roman"/>
          <w:b/>
          <w:bCs/>
          <w:color w:val="3F4254"/>
          <w:sz w:val="24"/>
          <w:szCs w:val="24"/>
          <w:lang w:eastAsia="ru-RU"/>
        </w:rPr>
        <w:t>12:30- М</w:t>
      </w:r>
      <w:r w:rsidRPr="00F7009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астер-класс по изготовлению шоколадных открыток, фигурок и других сладких радостей с последующей дегустацией!</w:t>
      </w:r>
    </w:p>
    <w:p w:rsidR="00F70092" w:rsidRPr="00F70092" w:rsidRDefault="00F70092" w:rsidP="00F70092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 w:rsidRPr="00F700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14:00 -</w:t>
      </w:r>
      <w:r w:rsidRPr="00F70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70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Окончание экскурсии на пл. Минина.</w:t>
      </w:r>
    </w:p>
    <w:p w:rsidR="00F70092" w:rsidRPr="00F70092" w:rsidRDefault="00913D4A" w:rsidP="00F7009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F425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E03E2D"/>
          <w:sz w:val="24"/>
          <w:szCs w:val="24"/>
          <w:lang w:eastAsia="ru-RU"/>
        </w:rPr>
        <w:t xml:space="preserve">За доп. плату </w:t>
      </w:r>
      <w:r w:rsidR="00CD2049">
        <w:rPr>
          <w:rFonts w:ascii="Times New Roman" w:eastAsia="Times New Roman" w:hAnsi="Times New Roman" w:cs="Times New Roman"/>
          <w:color w:val="E03E2D"/>
          <w:sz w:val="24"/>
          <w:szCs w:val="24"/>
          <w:lang w:eastAsia="ru-RU"/>
        </w:rPr>
        <w:t>–</w:t>
      </w:r>
      <w:r w:rsidR="00F70092" w:rsidRPr="00F70092">
        <w:rPr>
          <w:rFonts w:ascii="Times New Roman" w:eastAsia="Times New Roman" w:hAnsi="Times New Roman" w:cs="Times New Roman"/>
          <w:color w:val="E03E2D"/>
          <w:sz w:val="24"/>
          <w:szCs w:val="24"/>
          <w:lang w:eastAsia="ru-RU"/>
        </w:rPr>
        <w:t xml:space="preserve"> обед</w:t>
      </w:r>
      <w:r w:rsidR="00CD2049">
        <w:rPr>
          <w:rFonts w:ascii="Times New Roman" w:eastAsia="Times New Roman" w:hAnsi="Times New Roman" w:cs="Times New Roman"/>
          <w:color w:val="E03E2D"/>
          <w:sz w:val="24"/>
          <w:szCs w:val="24"/>
          <w:lang w:eastAsia="ru-RU"/>
        </w:rPr>
        <w:t>.</w:t>
      </w:r>
    </w:p>
    <w:p w:rsidR="00F70092" w:rsidRPr="00A90159" w:rsidRDefault="00F70092" w:rsidP="00F70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sectPr w:rsidR="00F70092" w:rsidRPr="00A90159" w:rsidSect="000D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27"/>
    <w:multiLevelType w:val="hybridMultilevel"/>
    <w:tmpl w:val="AD50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092"/>
    <w:rsid w:val="00404FB2"/>
    <w:rsid w:val="00453B29"/>
    <w:rsid w:val="005F78AD"/>
    <w:rsid w:val="006B7926"/>
    <w:rsid w:val="00913D4A"/>
    <w:rsid w:val="00963237"/>
    <w:rsid w:val="00CD2049"/>
    <w:rsid w:val="00F70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00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0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00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Putevka</cp:lastModifiedBy>
  <cp:revision>3</cp:revision>
  <dcterms:created xsi:type="dcterms:W3CDTF">2025-02-24T08:56:00Z</dcterms:created>
  <dcterms:modified xsi:type="dcterms:W3CDTF">2025-02-24T09:18:00Z</dcterms:modified>
</cp:coreProperties>
</file>