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4EC" w:rsidRDefault="009904EC" w:rsidP="009904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«Нижний Новгород в движении» (автобус)</w:t>
      </w:r>
    </w:p>
    <w:p w:rsidR="009904EC" w:rsidRDefault="009904EC" w:rsidP="009904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день </w:t>
      </w:r>
    </w:p>
    <w:p w:rsidR="009904EC" w:rsidRDefault="009904EC" w:rsidP="009904E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04EC" w:rsidRPr="00EE73DC" w:rsidRDefault="009904EC" w:rsidP="009904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41A">
        <w:rPr>
          <w:rFonts w:ascii="Times New Roman" w:hAnsi="Times New Roman" w:cs="Times New Roman"/>
          <w:b/>
          <w:sz w:val="24"/>
          <w:szCs w:val="24"/>
        </w:rPr>
        <w:t>Программа тура</w:t>
      </w:r>
    </w:p>
    <w:p w:rsidR="009904EC" w:rsidRPr="00EE73DC" w:rsidRDefault="009904EC" w:rsidP="009904EC">
      <w:pPr>
        <w:rPr>
          <w:rFonts w:ascii="Times New Roman" w:hAnsi="Times New Roman" w:cs="Times New Roman"/>
          <w:i/>
          <w:sz w:val="24"/>
          <w:szCs w:val="24"/>
        </w:rPr>
      </w:pPr>
      <w:r w:rsidRPr="00EE73DC">
        <w:rPr>
          <w:rFonts w:ascii="Times New Roman" w:hAnsi="Times New Roman" w:cs="Times New Roman"/>
          <w:i/>
          <w:sz w:val="24"/>
          <w:szCs w:val="24"/>
        </w:rPr>
        <w:t>Возможно изменение порядка проведения экскурсий, а также замена экскурсий, музеев или гостиниц на равноценные.</w:t>
      </w:r>
    </w:p>
    <w:p w:rsidR="009904EC" w:rsidRPr="00EE73DC" w:rsidRDefault="009904EC" w:rsidP="009904EC">
      <w:pPr>
        <w:rPr>
          <w:rFonts w:ascii="Times New Roman" w:hAnsi="Times New Roman" w:cs="Times New Roman"/>
          <w:i/>
          <w:sz w:val="24"/>
          <w:szCs w:val="24"/>
        </w:rPr>
      </w:pPr>
      <w:r w:rsidRPr="00EE73DC">
        <w:rPr>
          <w:rFonts w:ascii="Times New Roman" w:hAnsi="Times New Roman" w:cs="Times New Roman"/>
          <w:i/>
          <w:sz w:val="24"/>
          <w:szCs w:val="24"/>
        </w:rPr>
        <w:t>При себе иметь: паспорт, свидетельство о рождении на детей, пенсионное удостоверение, подтверждение и памятку.</w:t>
      </w:r>
    </w:p>
    <w:p w:rsidR="00300489" w:rsidRDefault="00300489"/>
    <w:p w:rsidR="009904EC" w:rsidRPr="009904EC" w:rsidRDefault="009904EC" w:rsidP="009904E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4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Внимание! Проведение программы с теплоходной прогулкой возможно только в летнее время в период навигации! В остальной период времени прогулка на теплоходе может быть заменена другими объектами и экскурсиями!</w:t>
      </w:r>
    </w:p>
    <w:p w:rsidR="009904EC" w:rsidRPr="009904EC" w:rsidRDefault="009904EC" w:rsidP="009904E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4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904EC" w:rsidRPr="009904EC" w:rsidRDefault="009904EC" w:rsidP="009904E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4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11:00 - встреча группы на ж/</w:t>
      </w:r>
      <w:proofErr w:type="spellStart"/>
      <w:r w:rsidRPr="009904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</w:t>
      </w:r>
      <w:proofErr w:type="spellEnd"/>
      <w:r w:rsidRPr="009904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вокзале,</w:t>
      </w:r>
      <w:r w:rsidRPr="009904EC">
        <w:rPr>
          <w:rFonts w:ascii="Times New Roman" w:eastAsia="Times New Roman" w:hAnsi="Times New Roman" w:cs="Times New Roman"/>
          <w:sz w:val="24"/>
          <w:szCs w:val="24"/>
          <w:lang w:eastAsia="ru-RU"/>
        </w:rPr>
        <w:t> вещи в автобус, отправление на экскурсионную программу.</w:t>
      </w:r>
    </w:p>
    <w:p w:rsidR="009904EC" w:rsidRPr="009904EC" w:rsidRDefault="009904EC" w:rsidP="009904E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4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11:30 - обзорная экскурсия по городу на экскурсионном трамвае.</w:t>
      </w:r>
    </w:p>
    <w:p w:rsidR="009904EC" w:rsidRPr="009904EC" w:rsidRDefault="009904EC" w:rsidP="009904E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4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экскурсии Вы погрузитесь в атмосферу прошлых веков! Маршрут трамвая следует не только по стандартному историческому пути, но и по маленьким неизвестным улочкам города!</w:t>
      </w:r>
    </w:p>
    <w:p w:rsidR="009904EC" w:rsidRPr="009904EC" w:rsidRDefault="009904EC" w:rsidP="009904E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4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Посещение музея ретро-вагонов.</w:t>
      </w:r>
    </w:p>
    <w:p w:rsidR="009904EC" w:rsidRPr="009904EC" w:rsidRDefault="009904EC" w:rsidP="009904E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4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музее Вы увидите уникальные экспонаты самых первых трамваев и троллейбусов! Любой экспонат можно потрогать руками, посидеть в кабине водителя, на пассажирских «лавочках», сфотографироваться в красивых интерьерах!</w:t>
      </w:r>
    </w:p>
    <w:p w:rsidR="009904EC" w:rsidRPr="009904EC" w:rsidRDefault="009904EC" w:rsidP="009904E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4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15:30 – обед в кафе города.</w:t>
      </w:r>
    </w:p>
    <w:p w:rsidR="009904EC" w:rsidRPr="009904EC" w:rsidRDefault="009904EC" w:rsidP="009904E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4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17:00 - катание на канатной дороге.</w:t>
      </w:r>
    </w:p>
    <w:p w:rsidR="009904EC" w:rsidRPr="009904EC" w:rsidRDefault="009904EC" w:rsidP="009904E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4E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Канатная дорога в Нижнем Новгороде является единственной в России и Европе с пролётом длиной почти 900 метров, проходящей над водой! В этом путешествии от Нижнего Новгорода до Бора и обратно Вам гарантированы потрясающие виды на Волгу и немного острых ощущений!</w:t>
      </w:r>
    </w:p>
    <w:p w:rsidR="009904EC" w:rsidRPr="009904EC" w:rsidRDefault="009904EC" w:rsidP="009904E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4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18:00 – прогулка на теплоходе.</w:t>
      </w:r>
    </w:p>
    <w:p w:rsidR="009904EC" w:rsidRPr="009904EC" w:rsidRDefault="009904EC" w:rsidP="009904E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4EC">
        <w:rPr>
          <w:rFonts w:ascii="Times New Roman" w:eastAsia="Times New Roman" w:hAnsi="Times New Roman" w:cs="Times New Roman"/>
          <w:sz w:val="24"/>
          <w:szCs w:val="24"/>
          <w:lang w:eastAsia="ru-RU"/>
        </w:rPr>
        <w:t>Еще один вариант транспорта в Нижнем Новгороде – это теплоход. Река - украшение любого города, а вид города с реки часто является одним из самых красивых, ведь именно он служил и продолжает служить городскими парадными воротами. В ходе прогулки Вам откроется потрясающий вид на Нижегородский Кремль и Чкаловскую лестницу, новый стадион и Нижегородскую Ярмарку и другие достопримечательности города! </w:t>
      </w:r>
    </w:p>
    <w:p w:rsidR="009904EC" w:rsidRPr="009904EC" w:rsidRDefault="009904EC" w:rsidP="009904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4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20:00 – окончание экскурсионной программы, </w:t>
      </w:r>
      <w:proofErr w:type="spellStart"/>
      <w:r w:rsidRPr="009904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трансфер</w:t>
      </w:r>
      <w:proofErr w:type="spellEnd"/>
      <w:r w:rsidRPr="009904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гостиницу, свободное время.</w:t>
      </w:r>
    </w:p>
    <w:p w:rsidR="009904EC" w:rsidRPr="009904EC" w:rsidRDefault="009904EC">
      <w:pPr>
        <w:rPr>
          <w:rFonts w:ascii="Times New Roman" w:hAnsi="Times New Roman" w:cs="Times New Roman"/>
          <w:sz w:val="24"/>
          <w:szCs w:val="24"/>
        </w:rPr>
      </w:pPr>
    </w:p>
    <w:sectPr w:rsidR="009904EC" w:rsidRPr="009904EC" w:rsidSect="00A10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8928C2"/>
    <w:multiLevelType w:val="multilevel"/>
    <w:tmpl w:val="C0DC3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21E1"/>
    <w:rsid w:val="000C383F"/>
    <w:rsid w:val="002B595B"/>
    <w:rsid w:val="00300489"/>
    <w:rsid w:val="007B102C"/>
    <w:rsid w:val="009904EC"/>
    <w:rsid w:val="00A104C0"/>
    <w:rsid w:val="00FB2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4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0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904E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286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Putevka</cp:lastModifiedBy>
  <cp:revision>3</cp:revision>
  <dcterms:created xsi:type="dcterms:W3CDTF">2025-02-24T09:05:00Z</dcterms:created>
  <dcterms:modified xsi:type="dcterms:W3CDTF">2025-02-24T09:20:00Z</dcterms:modified>
</cp:coreProperties>
</file>