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8C" w:rsidRDefault="0079338C" w:rsidP="00793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38C">
        <w:rPr>
          <w:rFonts w:ascii="Times New Roman" w:hAnsi="Times New Roman" w:cs="Times New Roman"/>
          <w:b/>
          <w:sz w:val="28"/>
          <w:szCs w:val="28"/>
        </w:rPr>
        <w:t>«Горький Нижний»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(автобус)</w:t>
      </w:r>
    </w:p>
    <w:p w:rsidR="0079338C" w:rsidRDefault="0079338C" w:rsidP="00793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день </w:t>
      </w:r>
    </w:p>
    <w:p w:rsidR="0079338C" w:rsidRDefault="0079338C" w:rsidP="007933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38C" w:rsidRPr="00EE73DC" w:rsidRDefault="0079338C" w:rsidP="00793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79338C" w:rsidRPr="00EE73DC" w:rsidRDefault="0079338C" w:rsidP="0079338C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 xml:space="preserve">Возможно изменение порядка проведения экскурсий, а также замена экскурсий, музеев или гостиниц </w:t>
      </w:r>
      <w:proofErr w:type="gramStart"/>
      <w:r w:rsidRPr="00EE73DC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EE73DC">
        <w:rPr>
          <w:rFonts w:ascii="Times New Roman" w:hAnsi="Times New Roman" w:cs="Times New Roman"/>
          <w:i/>
          <w:sz w:val="24"/>
          <w:szCs w:val="24"/>
        </w:rPr>
        <w:t xml:space="preserve"> равноценные.</w:t>
      </w:r>
    </w:p>
    <w:p w:rsidR="0079338C" w:rsidRPr="00EE73DC" w:rsidRDefault="0079338C" w:rsidP="0079338C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300489" w:rsidRPr="0079338C" w:rsidRDefault="00300489">
      <w:pPr>
        <w:rPr>
          <w:rFonts w:ascii="Times New Roman" w:hAnsi="Times New Roman" w:cs="Times New Roman"/>
          <w:sz w:val="24"/>
          <w:szCs w:val="24"/>
        </w:rPr>
      </w:pPr>
    </w:p>
    <w:p w:rsidR="0079338C" w:rsidRPr="0079338C" w:rsidRDefault="0079338C" w:rsidP="0079338C">
      <w:pPr>
        <w:pStyle w:val="a3"/>
        <w:shd w:val="clear" w:color="auto" w:fill="FFFFFF"/>
        <w:spacing w:before="0" w:beforeAutospacing="0"/>
      </w:pPr>
      <w:r w:rsidRPr="0079338C">
        <w:rPr>
          <w:rStyle w:val="a4"/>
        </w:rPr>
        <w:t xml:space="preserve">11:00 - встреча группы </w:t>
      </w:r>
      <w:proofErr w:type="gramStart"/>
      <w:r w:rsidRPr="0079338C">
        <w:rPr>
          <w:rStyle w:val="a4"/>
        </w:rPr>
        <w:t>на ж</w:t>
      </w:r>
      <w:proofErr w:type="gramEnd"/>
      <w:r w:rsidRPr="0079338C">
        <w:rPr>
          <w:rStyle w:val="a4"/>
        </w:rPr>
        <w:t>/</w:t>
      </w:r>
      <w:proofErr w:type="spellStart"/>
      <w:r w:rsidRPr="0079338C">
        <w:rPr>
          <w:rStyle w:val="a4"/>
        </w:rPr>
        <w:t>д</w:t>
      </w:r>
      <w:proofErr w:type="spellEnd"/>
      <w:r w:rsidRPr="0079338C">
        <w:rPr>
          <w:rStyle w:val="a4"/>
        </w:rPr>
        <w:t xml:space="preserve"> вокзале</w:t>
      </w:r>
      <w:r w:rsidRPr="0079338C">
        <w:t>, вещи в автобус, отправление на экскурсионную программу.</w:t>
      </w:r>
    </w:p>
    <w:p w:rsidR="0079338C" w:rsidRPr="0079338C" w:rsidRDefault="0079338C" w:rsidP="0079338C">
      <w:pPr>
        <w:pStyle w:val="a3"/>
        <w:shd w:val="clear" w:color="auto" w:fill="FFFFFF"/>
        <w:spacing w:before="0" w:beforeAutospacing="0"/>
      </w:pPr>
      <w:r w:rsidRPr="0079338C">
        <w:rPr>
          <w:rStyle w:val="a4"/>
        </w:rPr>
        <w:t>12:00 – экскурсия начнется с посещения музея «Домик Каширина».</w:t>
      </w:r>
    </w:p>
    <w:p w:rsidR="0079338C" w:rsidRPr="0079338C" w:rsidRDefault="0079338C" w:rsidP="0079338C">
      <w:pPr>
        <w:pStyle w:val="a3"/>
        <w:shd w:val="clear" w:color="auto" w:fill="FFFFFF"/>
        <w:spacing w:before="0" w:beforeAutospacing="0"/>
      </w:pPr>
      <w:r w:rsidRPr="0079338C">
        <w:t>Здесь мы узнаем не только о первых годах жизни маленького Алеши Пешкова, но почувствуем дух русского мещанства того времени. В этом музее собрана поистине колоритная коллекция предметов того времени.</w:t>
      </w:r>
    </w:p>
    <w:p w:rsidR="0079338C" w:rsidRPr="0079338C" w:rsidRDefault="0079338C" w:rsidP="0079338C">
      <w:pPr>
        <w:pStyle w:val="a3"/>
        <w:shd w:val="clear" w:color="auto" w:fill="FFFFFF"/>
        <w:spacing w:before="0" w:beforeAutospacing="0"/>
      </w:pPr>
      <w:r w:rsidRPr="0079338C">
        <w:rPr>
          <w:rStyle w:val="a4"/>
        </w:rPr>
        <w:t>13:00 – обед в кафе города.</w:t>
      </w:r>
    </w:p>
    <w:p w:rsidR="0079338C" w:rsidRPr="0079338C" w:rsidRDefault="0079338C" w:rsidP="0079338C">
      <w:pPr>
        <w:pStyle w:val="a3"/>
        <w:shd w:val="clear" w:color="auto" w:fill="FFFFFF"/>
        <w:spacing w:before="0" w:beforeAutospacing="0"/>
      </w:pPr>
      <w:r w:rsidRPr="0079338C">
        <w:rPr>
          <w:rStyle w:val="a4"/>
        </w:rPr>
        <w:t>14:00 – посещение музея-квартиры Горького.</w:t>
      </w:r>
    </w:p>
    <w:p w:rsidR="0079338C" w:rsidRPr="0079338C" w:rsidRDefault="0079338C" w:rsidP="0079338C">
      <w:pPr>
        <w:pStyle w:val="a3"/>
        <w:shd w:val="clear" w:color="auto" w:fill="FFFFFF"/>
        <w:spacing w:before="0" w:beforeAutospacing="0"/>
      </w:pPr>
      <w:r w:rsidRPr="0079338C">
        <w:t xml:space="preserve">Это последняя нижегородская квартира Максима Горького, где он с женой Екатериной Павловной и детьми Максимом и Катей, жил с 1902 по 1904 год. Квартиру Горького в доме барона Н.Ф. </w:t>
      </w:r>
      <w:proofErr w:type="spellStart"/>
      <w:r w:rsidRPr="0079338C">
        <w:t>Киршбаума</w:t>
      </w:r>
      <w:proofErr w:type="spellEnd"/>
      <w:r w:rsidRPr="0079338C">
        <w:t xml:space="preserve"> современники называли «Горьковской академией». Она была центром общественно-политической жизни города, куда приходили известные люди: писатели, артисты, рабочие, революционеры. Соседом Горького был его близкий друг Фёдор Шаляпин.</w:t>
      </w:r>
    </w:p>
    <w:p w:rsidR="0079338C" w:rsidRPr="0079338C" w:rsidRDefault="0079338C" w:rsidP="0079338C">
      <w:pPr>
        <w:pStyle w:val="a3"/>
        <w:shd w:val="clear" w:color="auto" w:fill="FFFFFF"/>
        <w:spacing w:before="0" w:beforeAutospacing="0"/>
      </w:pPr>
      <w:r w:rsidRPr="0079338C">
        <w:rPr>
          <w:rStyle w:val="a4"/>
        </w:rPr>
        <w:t>15:00 – посещение литературного музея Горького.</w:t>
      </w:r>
    </w:p>
    <w:p w:rsidR="0079338C" w:rsidRPr="0079338C" w:rsidRDefault="0079338C" w:rsidP="0079338C">
      <w:pPr>
        <w:pStyle w:val="a3"/>
        <w:shd w:val="clear" w:color="auto" w:fill="FFFFFF"/>
        <w:spacing w:before="0" w:beforeAutospacing="0"/>
      </w:pPr>
      <w:r w:rsidRPr="0079338C">
        <w:t>Вас удивит великолепное убранство здания — это сохранившиеся лепные потолки и деревянная мозаика, мраморные лестницы и декорированные стены. Представленные в музее экспонаты расскажут Вам о жизни и творчестве А.М. Горького в самые трудные периоды истории России — во время революций 1905 и 1917 года и в трагический период жизни писателя — в 30-е годы.</w:t>
      </w:r>
    </w:p>
    <w:p w:rsidR="0079338C" w:rsidRPr="0079338C" w:rsidRDefault="0079338C" w:rsidP="0079338C">
      <w:pPr>
        <w:pStyle w:val="a3"/>
        <w:shd w:val="clear" w:color="auto" w:fill="FFFFFF"/>
        <w:spacing w:before="0" w:beforeAutospacing="0"/>
      </w:pPr>
      <w:r w:rsidRPr="0079338C">
        <w:rPr>
          <w:rStyle w:val="a4"/>
        </w:rPr>
        <w:t xml:space="preserve">16:00 - экскурсия «Босяцкая </w:t>
      </w:r>
      <w:proofErr w:type="spellStart"/>
      <w:r w:rsidRPr="0079338C">
        <w:rPr>
          <w:rStyle w:val="a4"/>
        </w:rPr>
        <w:t>мильонная</w:t>
      </w:r>
      <w:proofErr w:type="spellEnd"/>
      <w:r w:rsidRPr="0079338C">
        <w:rPr>
          <w:rStyle w:val="a4"/>
        </w:rPr>
        <w:t>» - путешествие в мир персонажей Горького.</w:t>
      </w:r>
    </w:p>
    <w:p w:rsidR="0079338C" w:rsidRPr="0079338C" w:rsidRDefault="0079338C" w:rsidP="0079338C">
      <w:pPr>
        <w:pStyle w:val="a3"/>
        <w:shd w:val="clear" w:color="auto" w:fill="FFFFFF"/>
        <w:spacing w:before="0" w:beforeAutospacing="0"/>
      </w:pPr>
      <w:proofErr w:type="spellStart"/>
      <w:r w:rsidRPr="0079338C">
        <w:t>Миллиошка</w:t>
      </w:r>
      <w:proofErr w:type="spellEnd"/>
      <w:r w:rsidRPr="0079338C">
        <w:t xml:space="preserve"> — название местности у Ивановской башни Нижегородского Кремля и начала улицы Рождественской. Эта часть в прошлом была местом, где ютились нижегородская </w:t>
      </w:r>
      <w:proofErr w:type="gramStart"/>
      <w:r w:rsidRPr="0079338C">
        <w:t>голытьба</w:t>
      </w:r>
      <w:proofErr w:type="gramEnd"/>
      <w:r w:rsidRPr="0079338C">
        <w:t>, босяки. Рядом (на «Скобе») для них существовала ночлежка — то самое «дно», которое изобразил Максим Горький в своем самом сильном произведении «На дне». Именно здесь Максим Горький, наблюдая за жизнью обитателей этого квартала, создавал характеры своих персонажей. </w:t>
      </w:r>
    </w:p>
    <w:p w:rsidR="0079338C" w:rsidRPr="0079338C" w:rsidRDefault="0079338C" w:rsidP="0079338C">
      <w:pPr>
        <w:pStyle w:val="a3"/>
        <w:shd w:val="clear" w:color="auto" w:fill="FFFFFF"/>
        <w:spacing w:before="0" w:beforeAutospacing="0"/>
      </w:pPr>
      <w:r w:rsidRPr="0079338C">
        <w:lastRenderedPageBreak/>
        <w:t xml:space="preserve">В конце экскурсии мы проедем по остальным местам города, связанным с Горьким. </w:t>
      </w:r>
      <w:proofErr w:type="gramStart"/>
      <w:r w:rsidRPr="0079338C">
        <w:t xml:space="preserve">Вы увидите памятники знаменитому писателю на площади Горького и набережной Федоровского, дом из романа «Жизнь Клима Самгина», мемориал с цитатой Горького о В.И. Ленине, </w:t>
      </w:r>
      <w:proofErr w:type="spellStart"/>
      <w:r w:rsidRPr="0079338C">
        <w:t>Блиновский</w:t>
      </w:r>
      <w:proofErr w:type="spellEnd"/>
      <w:r w:rsidRPr="0079338C">
        <w:t xml:space="preserve"> пассаж, дома Большакова, </w:t>
      </w:r>
      <w:proofErr w:type="spellStart"/>
      <w:r w:rsidRPr="0079338C">
        <w:t>Курепина</w:t>
      </w:r>
      <w:proofErr w:type="spellEnd"/>
      <w:r w:rsidRPr="0079338C">
        <w:t xml:space="preserve">, Гогина, </w:t>
      </w:r>
      <w:proofErr w:type="spellStart"/>
      <w:r w:rsidRPr="0079338C">
        <w:t>Порхуновой</w:t>
      </w:r>
      <w:proofErr w:type="spellEnd"/>
      <w:r w:rsidRPr="0079338C">
        <w:t xml:space="preserve"> и </w:t>
      </w:r>
      <w:proofErr w:type="spellStart"/>
      <w:r w:rsidRPr="0079338C">
        <w:t>Гузеевой</w:t>
      </w:r>
      <w:proofErr w:type="spellEnd"/>
      <w:r w:rsidRPr="0079338C">
        <w:t xml:space="preserve"> (в них Горький какое-то время жил), и во время этой прогулки мы с Вами полюбуемся красивейшими панорамными местами нашего города.</w:t>
      </w:r>
      <w:proofErr w:type="gramEnd"/>
    </w:p>
    <w:p w:rsidR="0079338C" w:rsidRDefault="0079338C" w:rsidP="0079338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F4254"/>
          <w:sz w:val="20"/>
          <w:szCs w:val="20"/>
        </w:rPr>
      </w:pPr>
      <w:r w:rsidRPr="0079338C">
        <w:rPr>
          <w:rStyle w:val="a4"/>
        </w:rPr>
        <w:t>18:00 - окончание экскурсионной программы.</w:t>
      </w:r>
    </w:p>
    <w:p w:rsidR="0079338C" w:rsidRPr="00E1525B" w:rsidRDefault="0079338C" w:rsidP="00E1525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F4254"/>
          <w:sz w:val="28"/>
          <w:szCs w:val="28"/>
          <w:shd w:val="clear" w:color="auto" w:fill="F8F8F8"/>
        </w:rPr>
      </w:pPr>
    </w:p>
    <w:p w:rsidR="0079338C" w:rsidRPr="0079338C" w:rsidRDefault="0079338C" w:rsidP="0079338C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F4254"/>
          <w:sz w:val="20"/>
          <w:szCs w:val="20"/>
        </w:rPr>
      </w:pPr>
    </w:p>
    <w:sectPr w:rsidR="0079338C" w:rsidRPr="0079338C" w:rsidSect="005A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A586A"/>
    <w:multiLevelType w:val="multilevel"/>
    <w:tmpl w:val="6006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59C"/>
    <w:rsid w:val="000F459C"/>
    <w:rsid w:val="00300489"/>
    <w:rsid w:val="005A1AA0"/>
    <w:rsid w:val="0079338C"/>
    <w:rsid w:val="00E1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33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Putevka</cp:lastModifiedBy>
  <cp:revision>2</cp:revision>
  <dcterms:created xsi:type="dcterms:W3CDTF">2025-02-24T09:12:00Z</dcterms:created>
  <dcterms:modified xsi:type="dcterms:W3CDTF">2025-02-24T09:12:00Z</dcterms:modified>
</cp:coreProperties>
</file>