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0D" w:rsidRDefault="00560F0D" w:rsidP="00560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F0D">
        <w:rPr>
          <w:rFonts w:ascii="Times New Roman" w:hAnsi="Times New Roman" w:cs="Times New Roman"/>
          <w:b/>
          <w:bCs/>
          <w:sz w:val="28"/>
          <w:szCs w:val="28"/>
        </w:rPr>
        <w:t>Алые Паруса в Санкт-Петербурге</w:t>
      </w:r>
      <w:r w:rsidR="00C82429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2B7E3A" w:rsidRDefault="00560F0D" w:rsidP="00560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F0D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560F0D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560F0D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560F0D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560F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E83">
        <w:rPr>
          <w:rFonts w:ascii="Times New Roman" w:hAnsi="Times New Roman" w:cs="Times New Roman"/>
          <w:b/>
          <w:bCs/>
          <w:sz w:val="28"/>
          <w:szCs w:val="28"/>
        </w:rPr>
        <w:t>(автобус)</w:t>
      </w:r>
    </w:p>
    <w:p w:rsidR="00560F0D" w:rsidRDefault="00560F0D" w:rsidP="00560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0F0D" w:rsidRPr="00EE73DC" w:rsidRDefault="00560F0D" w:rsidP="00560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560F0D" w:rsidRPr="00EE73DC" w:rsidRDefault="00560F0D" w:rsidP="00560F0D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560F0D" w:rsidRPr="00EE73DC" w:rsidRDefault="00560F0D" w:rsidP="00560F0D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60F0D" w:rsidRDefault="00560F0D" w:rsidP="00560F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0F0D" w:rsidRPr="00560F0D" w:rsidRDefault="00560F0D" w:rsidP="00560F0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4"/>
          <w:color w:val="16192C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213CE0">
        <w:rPr>
          <w:rStyle w:val="a4"/>
          <w:color w:val="16192C"/>
        </w:rPr>
        <w:t>на</w:t>
      </w:r>
      <w:proofErr w:type="gramEnd"/>
      <w:r w:rsidRPr="00213CE0">
        <w:rPr>
          <w:rStyle w:val="a4"/>
          <w:color w:val="16192C"/>
        </w:rPr>
        <w:t xml:space="preserve"> равноценные.</w:t>
      </w:r>
      <w:r w:rsidRPr="00213CE0">
        <w:rPr>
          <w:color w:val="16192C"/>
        </w:rPr>
        <w:br/>
      </w:r>
      <w:r w:rsidRPr="00213CE0">
        <w:rPr>
          <w:rStyle w:val="a4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213CE0">
        <w:rPr>
          <w:b/>
          <w:bCs/>
          <w:color w:val="16192C"/>
        </w:rPr>
        <w:br/>
      </w:r>
      <w:r w:rsidRPr="00213CE0">
        <w:rPr>
          <w:b/>
          <w:bCs/>
          <w:color w:val="16192C"/>
        </w:rPr>
        <w:br/>
      </w:r>
      <w:r w:rsidRPr="00213CE0">
        <w:rPr>
          <w:rStyle w:val="a5"/>
          <w:color w:val="16192C"/>
        </w:rPr>
        <w:t>Выезд из города днем.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12:00 Заволжье, Арзамас, Павлово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12:30 Балахна, Муром, Навашино, Богородск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14:00 Нижний Новгород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15:00 Дзержинск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16:00 Гороховец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17:00 Вязники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18:00 Владимир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4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560F0D" w:rsidRDefault="00560F0D" w:rsidP="00560F0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F0D" w:rsidRPr="00560F0D" w:rsidRDefault="00560F0D" w:rsidP="00560F0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</w:p>
    <w:p w:rsidR="005C5E83" w:rsidRPr="009919ED" w:rsidRDefault="005C5E83" w:rsidP="005C5E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5C5E83" w:rsidRPr="009919ED" w:rsidRDefault="005C5E83" w:rsidP="005C5E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Встреча с экскурсоводом.</w:t>
      </w:r>
    </w:p>
    <w:p w:rsidR="005C5E83" w:rsidRPr="009919ED" w:rsidRDefault="005C5E83" w:rsidP="005C5E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</w:pPr>
      <w:r w:rsidRPr="00213CE0">
        <w:rPr>
          <w:rStyle w:val="a5"/>
        </w:rPr>
        <w:t>Встреча с экскурсоводом. Обзорная экскурсия «Блистательный Санкт-Петербург»</w:t>
      </w:r>
      <w:r w:rsidRPr="00213CE0">
        <w:t> 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собор 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</w:pPr>
      <w:r w:rsidRPr="00213CE0">
        <w:rPr>
          <w:rStyle w:val="a5"/>
        </w:rPr>
        <w:t>Экскурсия по территории Петропавловской крепости</w:t>
      </w:r>
      <w:r w:rsidRPr="00213CE0">
        <w:t xml:space="preserve">, которую по праву называют «сердцем» Санкт-Петербурга, ведь именно с ее закладки и началась история города в начале XVIII века. </w:t>
      </w:r>
      <w:proofErr w:type="gramStart"/>
      <w:r w:rsidRPr="00213CE0">
        <w:t>В первые</w:t>
      </w:r>
      <w:proofErr w:type="gramEnd"/>
      <w:r w:rsidRPr="00213CE0">
        <w:t xml:space="preserve">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 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</w:pPr>
      <w:r w:rsidRPr="00213CE0">
        <w:rPr>
          <w:rStyle w:val="a4"/>
        </w:rPr>
        <w:t>(</w:t>
      </w:r>
      <w:proofErr w:type="gramStart"/>
      <w:r w:rsidRPr="00213CE0">
        <w:rPr>
          <w:rStyle w:val="a4"/>
        </w:rPr>
        <w:t>о</w:t>
      </w:r>
      <w:proofErr w:type="gramEnd"/>
      <w:r w:rsidRPr="00213CE0">
        <w:rPr>
          <w:rStyle w:val="a4"/>
        </w:rPr>
        <w:t>риентировочная продолжительность 4 часа)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</w:pPr>
      <w:r w:rsidRPr="00213CE0">
        <w:rPr>
          <w:rStyle w:val="a5"/>
        </w:rPr>
        <w:t>14:00 Обед  в кафе города.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</w:pPr>
      <w:r w:rsidRPr="00213CE0">
        <w:rPr>
          <w:rStyle w:val="a5"/>
        </w:rPr>
        <w:t>Свободное время в центре города (1-1,5 ч)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5"/>
          <w:color w:val="DB4343"/>
        </w:rPr>
        <w:t>ИЛИ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5"/>
          <w:color w:val="E03E2D"/>
        </w:rPr>
        <w:t>За доп. плату</w:t>
      </w:r>
      <w:r w:rsidRPr="00213CE0">
        <w:rPr>
          <w:rStyle w:val="a5"/>
          <w:color w:val="16192C"/>
        </w:rPr>
        <w:t> - дневная теплоходная экскурсия "По рекам и каналам"* - </w:t>
      </w:r>
      <w:r w:rsidRPr="00213CE0">
        <w:rPr>
          <w:rStyle w:val="a5"/>
          <w:color w:val="E03E2D"/>
        </w:rPr>
        <w:t xml:space="preserve">1400 руб. </w:t>
      </w:r>
      <w:proofErr w:type="spellStart"/>
      <w:r w:rsidRPr="00213CE0">
        <w:rPr>
          <w:rStyle w:val="a5"/>
          <w:color w:val="E03E2D"/>
        </w:rPr>
        <w:t>взр</w:t>
      </w:r>
      <w:proofErr w:type="spellEnd"/>
      <w:r w:rsidRPr="00213CE0">
        <w:rPr>
          <w:rStyle w:val="a5"/>
          <w:color w:val="E03E2D"/>
        </w:rPr>
        <w:t xml:space="preserve"> / 1300 руб. </w:t>
      </w:r>
      <w:proofErr w:type="spellStart"/>
      <w:r w:rsidRPr="00213CE0">
        <w:rPr>
          <w:rStyle w:val="a5"/>
          <w:color w:val="E03E2D"/>
        </w:rPr>
        <w:t>реб</w:t>
      </w:r>
      <w:proofErr w:type="spellEnd"/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color w:val="16192C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4"/>
          <w:color w:val="16192C"/>
        </w:rPr>
        <w:t>(</w:t>
      </w:r>
      <w:proofErr w:type="gramStart"/>
      <w:r w:rsidRPr="00213CE0">
        <w:rPr>
          <w:rStyle w:val="a4"/>
          <w:color w:val="16192C"/>
        </w:rPr>
        <w:t>о</w:t>
      </w:r>
      <w:proofErr w:type="gramEnd"/>
      <w:r w:rsidRPr="00213CE0">
        <w:rPr>
          <w:rStyle w:val="a4"/>
          <w:color w:val="16192C"/>
        </w:rPr>
        <w:t>риентировочная продолжительность 1 час 15 минут)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5"/>
          <w:color w:val="E03E2D"/>
        </w:rPr>
        <w:t>*при наборе группы от 15 человек, оплата при бронировании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18:00-19:00 Прибытие в гостиницы: сначала в центре, далее не центр.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Размещение в гостиницах. Свободное время.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4"/>
          <w:b/>
          <w:bCs/>
          <w:color w:val="16192C"/>
        </w:rPr>
        <w:lastRenderedPageBreak/>
        <w:t>Праздник «Алые паруса» является важным событием Петербурга и всей России! Организация столь крупного мероприятия предполагает серьезную подготовку и проведение многочисленных репетиций.</w:t>
      </w:r>
    </w:p>
    <w:p w:rsidR="00213CE0" w:rsidRPr="00213CE0" w:rsidRDefault="00213CE0" w:rsidP="00213CE0">
      <w:pPr>
        <w:pStyle w:val="a3"/>
        <w:shd w:val="clear" w:color="auto" w:fill="FFFFFF"/>
        <w:spacing w:line="320" w:lineRule="atLeast"/>
        <w:rPr>
          <w:color w:val="16192C"/>
        </w:rPr>
      </w:pPr>
      <w:r w:rsidRPr="00213CE0">
        <w:rPr>
          <w:rStyle w:val="a4"/>
          <w:b/>
          <w:bCs/>
          <w:color w:val="16192C"/>
        </w:rPr>
        <w:t>Для тех, у кого нет пригласительных билетов, а также «жаворонков», которые не готовы гулять по ночам, мы предлагаем </w:t>
      </w:r>
      <w:r w:rsidRPr="00213CE0">
        <w:rPr>
          <w:rStyle w:val="a4"/>
          <w:b/>
          <w:bCs/>
          <w:color w:val="AE1919"/>
        </w:rPr>
        <w:t>самостоятельно</w:t>
      </w:r>
      <w:r w:rsidRPr="00213CE0">
        <w:rPr>
          <w:rStyle w:val="a4"/>
          <w:b/>
          <w:bCs/>
          <w:color w:val="16192C"/>
        </w:rPr>
        <w:t> </w:t>
      </w:r>
      <w:r w:rsidRPr="00213CE0">
        <w:rPr>
          <w:rStyle w:val="a4"/>
          <w:b/>
          <w:bCs/>
          <w:color w:val="B41313"/>
        </w:rPr>
        <w:t>посетить генеральную репетицию праздника</w:t>
      </w:r>
      <w:r w:rsidRPr="00213CE0">
        <w:rPr>
          <w:rStyle w:val="a4"/>
          <w:b/>
          <w:bCs/>
          <w:color w:val="16192C"/>
        </w:rPr>
        <w:t> с прохождением по Неве парусника под алыми парусами!</w:t>
      </w:r>
    </w:p>
    <w:p w:rsidR="00560F0D" w:rsidRPr="00560F0D" w:rsidRDefault="00560F0D" w:rsidP="00560F0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  <w:bookmarkStart w:id="0" w:name="_GoBack"/>
      <w:bookmarkEnd w:id="0"/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Завтрак в гостинице.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Свободный день.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color w:val="16192C"/>
        </w:rPr>
        <w:t> 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E03E2D"/>
        </w:rPr>
        <w:t>ИЛИ по желанию за доп. плату - экскурсии*: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 xml:space="preserve">1. Летний </w:t>
      </w:r>
      <w:proofErr w:type="spellStart"/>
      <w:r w:rsidRPr="00213CE0">
        <w:rPr>
          <w:rStyle w:val="a5"/>
          <w:color w:val="16192C"/>
        </w:rPr>
        <w:t>сад+парк</w:t>
      </w:r>
      <w:proofErr w:type="spellEnd"/>
      <w:r w:rsidRPr="00213CE0">
        <w:rPr>
          <w:rStyle w:val="a5"/>
          <w:color w:val="16192C"/>
        </w:rPr>
        <w:t xml:space="preserve"> "Новая Голландия" + Исаакиевский собор (оплата при бронировании) - </w:t>
      </w:r>
      <w:r w:rsidRPr="00213CE0">
        <w:rPr>
          <w:rStyle w:val="a5"/>
          <w:color w:val="E03E2D"/>
        </w:rPr>
        <w:t xml:space="preserve">1200 руб. </w:t>
      </w:r>
      <w:proofErr w:type="spellStart"/>
      <w:r w:rsidRPr="00213CE0">
        <w:rPr>
          <w:rStyle w:val="a5"/>
          <w:color w:val="E03E2D"/>
        </w:rPr>
        <w:t>взр</w:t>
      </w:r>
      <w:proofErr w:type="spellEnd"/>
      <w:r w:rsidRPr="00213CE0">
        <w:rPr>
          <w:rStyle w:val="a5"/>
          <w:color w:val="E03E2D"/>
        </w:rPr>
        <w:t xml:space="preserve"> / 1000 руб. </w:t>
      </w:r>
      <w:proofErr w:type="spellStart"/>
      <w:r w:rsidRPr="00213CE0">
        <w:rPr>
          <w:rStyle w:val="a5"/>
          <w:color w:val="E03E2D"/>
        </w:rPr>
        <w:t>реб</w:t>
      </w:r>
      <w:proofErr w:type="spellEnd"/>
      <w:r w:rsidRPr="00213CE0">
        <w:rPr>
          <w:rStyle w:val="a5"/>
          <w:color w:val="16192C"/>
        </w:rPr>
        <w:t> (экскурсия без обеда)**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4"/>
          <w:color w:val="16192C"/>
        </w:rPr>
        <w:t>(ориентировочная продолжительность 3 часа)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 xml:space="preserve">*в стоимость входит </w:t>
      </w:r>
      <w:proofErr w:type="spellStart"/>
      <w:r w:rsidRPr="00213CE0">
        <w:rPr>
          <w:rStyle w:val="a5"/>
          <w:color w:val="16192C"/>
        </w:rPr>
        <w:t>трансфер</w:t>
      </w:r>
      <w:proofErr w:type="spellEnd"/>
      <w:r w:rsidRPr="00213CE0">
        <w:rPr>
          <w:rStyle w:val="a5"/>
          <w:color w:val="16192C"/>
        </w:rPr>
        <w:t xml:space="preserve"> от гостиницы и обратно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E03E2D"/>
        </w:rPr>
        <w:t>**данная экскурсия состоится при наборе группы от 10 человек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2. Экскурсия в Царское село (оплата при бронировании) - </w:t>
      </w:r>
      <w:r w:rsidRPr="00213CE0">
        <w:rPr>
          <w:rStyle w:val="a5"/>
          <w:color w:val="E03E2D"/>
        </w:rPr>
        <w:t>3600 руб.</w:t>
      </w:r>
      <w:r w:rsidRPr="00213CE0">
        <w:rPr>
          <w:rStyle w:val="a5"/>
          <w:color w:val="16192C"/>
        </w:rPr>
        <w:t> </w:t>
      </w:r>
      <w:proofErr w:type="spellStart"/>
      <w:r w:rsidRPr="00213CE0">
        <w:rPr>
          <w:rStyle w:val="a5"/>
          <w:color w:val="E03E2D"/>
        </w:rPr>
        <w:t>взр</w:t>
      </w:r>
      <w:proofErr w:type="spellEnd"/>
      <w:r w:rsidRPr="00213CE0">
        <w:rPr>
          <w:rStyle w:val="a5"/>
          <w:color w:val="E03E2D"/>
        </w:rPr>
        <w:t xml:space="preserve"> / 3400 руб. </w:t>
      </w:r>
      <w:proofErr w:type="spellStart"/>
      <w:r w:rsidRPr="00213CE0">
        <w:rPr>
          <w:rStyle w:val="a5"/>
          <w:color w:val="E03E2D"/>
        </w:rPr>
        <w:t>реб</w:t>
      </w:r>
      <w:proofErr w:type="spellEnd"/>
      <w:r w:rsidRPr="00213CE0">
        <w:rPr>
          <w:rStyle w:val="a5"/>
          <w:color w:val="16192C"/>
        </w:rPr>
        <w:t> (экскурсия без обеда)**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color w:val="16192C"/>
        </w:rPr>
        <w:t>В программе экскурсии поездка в Царское село, посещение Екатерининского дворца.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4"/>
          <w:color w:val="16192C"/>
        </w:rPr>
        <w:t>(</w:t>
      </w:r>
      <w:proofErr w:type="gramStart"/>
      <w:r w:rsidRPr="00213CE0">
        <w:rPr>
          <w:rStyle w:val="a4"/>
          <w:color w:val="16192C"/>
        </w:rPr>
        <w:t>о</w:t>
      </w:r>
      <w:proofErr w:type="gramEnd"/>
      <w:r w:rsidRPr="00213CE0">
        <w:rPr>
          <w:rStyle w:val="a4"/>
          <w:color w:val="16192C"/>
        </w:rPr>
        <w:t>риентировочная продолжительность 6 часов)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 xml:space="preserve">*в стоимость входит </w:t>
      </w:r>
      <w:proofErr w:type="spellStart"/>
      <w:r w:rsidRPr="00213CE0">
        <w:rPr>
          <w:rStyle w:val="a5"/>
          <w:color w:val="16192C"/>
        </w:rPr>
        <w:t>трансфер</w:t>
      </w:r>
      <w:proofErr w:type="spellEnd"/>
      <w:r w:rsidRPr="00213CE0">
        <w:rPr>
          <w:rStyle w:val="a5"/>
          <w:color w:val="16192C"/>
        </w:rPr>
        <w:t xml:space="preserve"> от гостиницы и обратно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E03E2D"/>
        </w:rPr>
        <w:t>**данная экскурсия состоится при наборе группы от 10 человек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color w:val="16192C"/>
        </w:rPr>
        <w:br/>
      </w:r>
      <w:r w:rsidRPr="00213CE0">
        <w:rPr>
          <w:color w:val="16192C"/>
        </w:rPr>
        <w:br/>
      </w:r>
      <w:r w:rsidRPr="00213CE0">
        <w:rPr>
          <w:rStyle w:val="a5"/>
          <w:color w:val="16192C"/>
        </w:rPr>
        <w:t>3. Парк "</w:t>
      </w:r>
      <w:proofErr w:type="spellStart"/>
      <w:r w:rsidRPr="00213CE0">
        <w:rPr>
          <w:rStyle w:val="a5"/>
          <w:color w:val="16192C"/>
        </w:rPr>
        <w:t>Монрепо</w:t>
      </w:r>
      <w:proofErr w:type="spellEnd"/>
      <w:r w:rsidRPr="00213CE0">
        <w:rPr>
          <w:rStyle w:val="a5"/>
          <w:color w:val="16192C"/>
        </w:rPr>
        <w:t>" + Выборг (оплата при бронировании) - </w:t>
      </w:r>
      <w:r w:rsidRPr="00213CE0">
        <w:rPr>
          <w:rStyle w:val="a5"/>
          <w:color w:val="E03E2D"/>
        </w:rPr>
        <w:t>4300 руб.</w:t>
      </w:r>
      <w:r w:rsidRPr="00213CE0">
        <w:rPr>
          <w:rStyle w:val="a5"/>
          <w:color w:val="16192C"/>
        </w:rPr>
        <w:t> </w:t>
      </w:r>
      <w:proofErr w:type="spellStart"/>
      <w:r w:rsidRPr="00213CE0">
        <w:rPr>
          <w:rStyle w:val="a5"/>
          <w:color w:val="E03E2D"/>
        </w:rPr>
        <w:t>взр</w:t>
      </w:r>
      <w:proofErr w:type="spellEnd"/>
      <w:r w:rsidRPr="00213CE0">
        <w:rPr>
          <w:rStyle w:val="a5"/>
          <w:color w:val="E03E2D"/>
        </w:rPr>
        <w:t xml:space="preserve"> / 4000 руб. </w:t>
      </w:r>
      <w:proofErr w:type="spellStart"/>
      <w:r w:rsidRPr="00213CE0">
        <w:rPr>
          <w:rStyle w:val="a5"/>
          <w:color w:val="E03E2D"/>
        </w:rPr>
        <w:t>реб</w:t>
      </w:r>
      <w:proofErr w:type="spellEnd"/>
      <w:r w:rsidRPr="00213CE0">
        <w:rPr>
          <w:rStyle w:val="a5"/>
          <w:color w:val="16192C"/>
        </w:rPr>
        <w:t> (экскурсия без обеда, длительность экскурсии ориентировочно 14 часов)*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color w:val="16192C"/>
        </w:rPr>
        <w:t>Путешествие в Средневековье по Королевской дороге. О древней истории этого удивительного места: от легендарного Старого Выборга и шведских рыцарей-</w:t>
      </w:r>
      <w:r w:rsidRPr="00213CE0">
        <w:rPr>
          <w:color w:val="16192C"/>
        </w:rPr>
        <w:lastRenderedPageBreak/>
        <w:t xml:space="preserve">крестоносцев до того времени, когда  на территории имения </w:t>
      </w:r>
      <w:proofErr w:type="spellStart"/>
      <w:r w:rsidRPr="00213CE0">
        <w:rPr>
          <w:color w:val="16192C"/>
        </w:rPr>
        <w:t>Монрепо</w:t>
      </w:r>
      <w:proofErr w:type="spellEnd"/>
      <w:r w:rsidRPr="00213CE0">
        <w:rPr>
          <w:color w:val="16192C"/>
        </w:rPr>
        <w:t xml:space="preserve"> был разбит редкой красоты скальный пейзажный парк.  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(</w:t>
      </w:r>
      <w:proofErr w:type="gramStart"/>
      <w:r w:rsidRPr="00213CE0">
        <w:rPr>
          <w:rStyle w:val="a4"/>
          <w:color w:val="16192C"/>
        </w:rPr>
        <w:t>э</w:t>
      </w:r>
      <w:proofErr w:type="gramEnd"/>
      <w:r w:rsidRPr="00213CE0">
        <w:rPr>
          <w:rStyle w:val="a4"/>
          <w:color w:val="16192C"/>
        </w:rPr>
        <w:t>кскурсия без обеда, ориентировочная продолжительность 14 часов 30 минут с 08:00 до 22:30</w:t>
      </w:r>
      <w:r w:rsidRPr="00213CE0">
        <w:rPr>
          <w:rStyle w:val="a5"/>
          <w:color w:val="16192C"/>
        </w:rPr>
        <w:t>)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 w:rsidRPr="00213CE0">
        <w:rPr>
          <w:rStyle w:val="a5"/>
          <w:color w:val="16192C"/>
        </w:rPr>
        <w:t>трансфер</w:t>
      </w:r>
      <w:proofErr w:type="spellEnd"/>
      <w:r w:rsidRPr="00213CE0">
        <w:rPr>
          <w:rStyle w:val="a5"/>
          <w:color w:val="16192C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4.</w:t>
      </w:r>
      <w:r w:rsidRPr="00213CE0">
        <w:rPr>
          <w:color w:val="16192C"/>
        </w:rPr>
        <w:t> </w:t>
      </w:r>
      <w:r w:rsidRPr="00213CE0">
        <w:rPr>
          <w:rStyle w:val="a5"/>
          <w:color w:val="16192C"/>
        </w:rPr>
        <w:t xml:space="preserve">Экскурсия "Жемчужина Карелии - </w:t>
      </w:r>
      <w:proofErr w:type="spellStart"/>
      <w:r w:rsidRPr="00213CE0">
        <w:rPr>
          <w:rStyle w:val="a5"/>
          <w:color w:val="16192C"/>
        </w:rPr>
        <w:t>Рускеала</w:t>
      </w:r>
      <w:proofErr w:type="spellEnd"/>
      <w:r w:rsidRPr="00213CE0">
        <w:rPr>
          <w:rStyle w:val="a5"/>
          <w:color w:val="16192C"/>
        </w:rPr>
        <w:t>"  (оплата при бронировании) -</w:t>
      </w:r>
      <w:r w:rsidRPr="00213CE0">
        <w:rPr>
          <w:rStyle w:val="a5"/>
          <w:color w:val="E03E2D"/>
        </w:rPr>
        <w:t xml:space="preserve"> 5800 </w:t>
      </w:r>
      <w:proofErr w:type="spellStart"/>
      <w:r w:rsidRPr="00213CE0">
        <w:rPr>
          <w:rStyle w:val="a5"/>
          <w:color w:val="E03E2D"/>
        </w:rPr>
        <w:t>руб</w:t>
      </w:r>
      <w:proofErr w:type="spellEnd"/>
      <w:r w:rsidRPr="00213CE0">
        <w:rPr>
          <w:rStyle w:val="a5"/>
          <w:color w:val="E03E2D"/>
        </w:rPr>
        <w:t xml:space="preserve"> </w:t>
      </w:r>
      <w:proofErr w:type="spellStart"/>
      <w:r w:rsidRPr="00213CE0">
        <w:rPr>
          <w:rStyle w:val="a5"/>
          <w:color w:val="E03E2D"/>
        </w:rPr>
        <w:t>взр</w:t>
      </w:r>
      <w:proofErr w:type="spellEnd"/>
      <w:r w:rsidRPr="00213CE0">
        <w:rPr>
          <w:rStyle w:val="a5"/>
          <w:color w:val="E03E2D"/>
        </w:rPr>
        <w:t xml:space="preserve"> / 5500 руб. </w:t>
      </w:r>
      <w:proofErr w:type="spellStart"/>
      <w:r w:rsidRPr="00213CE0">
        <w:rPr>
          <w:rStyle w:val="a5"/>
          <w:color w:val="E03E2D"/>
        </w:rPr>
        <w:t>реб</w:t>
      </w:r>
      <w:proofErr w:type="spellEnd"/>
      <w:r w:rsidRPr="00213CE0">
        <w:rPr>
          <w:rStyle w:val="a5"/>
          <w:color w:val="000000"/>
        </w:rPr>
        <w:t> </w:t>
      </w:r>
      <w:r w:rsidRPr="00213CE0">
        <w:rPr>
          <w:rStyle w:val="a5"/>
          <w:color w:val="16192C"/>
        </w:rPr>
        <w:t>(экскурсия без обеда, длительность экскурсии ориентировочно 16 часов)*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color w:val="16192C"/>
        </w:rPr>
        <w:t xml:space="preserve">В программе экскурсии: город Приозерск (крепость </w:t>
      </w:r>
      <w:proofErr w:type="spellStart"/>
      <w:r w:rsidRPr="00213CE0">
        <w:rPr>
          <w:color w:val="16192C"/>
        </w:rPr>
        <w:t>Корела</w:t>
      </w:r>
      <w:proofErr w:type="spellEnd"/>
      <w:r w:rsidRPr="00213CE0">
        <w:rPr>
          <w:color w:val="16192C"/>
        </w:rPr>
        <w:t xml:space="preserve">) – город Сортавала – водопады </w:t>
      </w:r>
      <w:proofErr w:type="spellStart"/>
      <w:r w:rsidRPr="00213CE0">
        <w:rPr>
          <w:color w:val="16192C"/>
        </w:rPr>
        <w:t>Ахвенкоски</w:t>
      </w:r>
      <w:proofErr w:type="spellEnd"/>
      <w:r w:rsidRPr="00213CE0">
        <w:rPr>
          <w:color w:val="16192C"/>
        </w:rPr>
        <w:t xml:space="preserve"> – горный парк «</w:t>
      </w:r>
      <w:proofErr w:type="spellStart"/>
      <w:r w:rsidRPr="00213CE0">
        <w:rPr>
          <w:color w:val="16192C"/>
        </w:rPr>
        <w:t>Рускеала</w:t>
      </w:r>
      <w:proofErr w:type="spellEnd"/>
      <w:r w:rsidRPr="00213CE0">
        <w:rPr>
          <w:color w:val="16192C"/>
        </w:rPr>
        <w:t xml:space="preserve">» – поездка на </w:t>
      </w:r>
      <w:proofErr w:type="spellStart"/>
      <w:r w:rsidRPr="00213CE0">
        <w:rPr>
          <w:color w:val="16192C"/>
        </w:rPr>
        <w:t>ретропоезде</w:t>
      </w:r>
      <w:proofErr w:type="spellEnd"/>
      <w:r w:rsidRPr="00213CE0">
        <w:rPr>
          <w:color w:val="16192C"/>
        </w:rPr>
        <w:t xml:space="preserve"> (по желанию) – город  Сортавала – магазин форелевого хозяйства.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(</w:t>
      </w:r>
      <w:proofErr w:type="gramStart"/>
      <w:r w:rsidRPr="00213CE0">
        <w:rPr>
          <w:rStyle w:val="a4"/>
          <w:color w:val="16192C"/>
        </w:rPr>
        <w:t>э</w:t>
      </w:r>
      <w:proofErr w:type="gramEnd"/>
      <w:r w:rsidRPr="00213CE0">
        <w:rPr>
          <w:rStyle w:val="a4"/>
          <w:color w:val="16192C"/>
        </w:rPr>
        <w:t>кскурсия без обеда, ориентировочная продолжительность 16 часов с 07:00 до 23:00</w:t>
      </w:r>
      <w:r w:rsidRPr="00213CE0">
        <w:rPr>
          <w:rStyle w:val="a5"/>
          <w:color w:val="16192C"/>
        </w:rPr>
        <w:t>)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 w:rsidRPr="00213CE0">
        <w:rPr>
          <w:rStyle w:val="a5"/>
          <w:color w:val="16192C"/>
        </w:rPr>
        <w:t>трансфер</w:t>
      </w:r>
      <w:proofErr w:type="spellEnd"/>
      <w:r w:rsidRPr="00213CE0">
        <w:rPr>
          <w:rStyle w:val="a5"/>
          <w:color w:val="16192C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color w:val="16192C"/>
        </w:rPr>
        <w:t> 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ВЕЧЕРОМ: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5"/>
          <w:color w:val="16192C"/>
        </w:rPr>
        <w:t>23:00 Начало праздника Алые Паруса*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4"/>
          <w:color w:val="16192C"/>
        </w:rPr>
        <w:t>По желанию - самостоятельная прогулка по набережным Невы (Адмиралтейской, Университетской, набережной Кутузова), которые станут эпицентром праздника выпускников Алые паруса.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4"/>
          <w:b/>
          <w:bCs/>
          <w:color w:val="16192C"/>
        </w:rPr>
        <w:t>Посещение праздничного концерта на Дворцовой площади и стрелке Васильевского острова возможно только при наличии пригласительного билета.</w:t>
      </w:r>
    </w:p>
    <w:p w:rsidR="00213CE0" w:rsidRPr="00213CE0" w:rsidRDefault="00213CE0" w:rsidP="00213CE0">
      <w:pPr>
        <w:pStyle w:val="a3"/>
        <w:spacing w:line="320" w:lineRule="atLeast"/>
        <w:rPr>
          <w:color w:val="16192C"/>
        </w:rPr>
      </w:pPr>
      <w:r w:rsidRPr="00213CE0">
        <w:rPr>
          <w:rStyle w:val="a4"/>
          <w:b/>
          <w:bCs/>
          <w:color w:val="C12525"/>
        </w:rPr>
        <w:t xml:space="preserve">*ВНИМАНИЕ! </w:t>
      </w:r>
      <w:proofErr w:type="spellStart"/>
      <w:r w:rsidRPr="00213CE0">
        <w:rPr>
          <w:rStyle w:val="a4"/>
          <w:b/>
          <w:bCs/>
          <w:color w:val="C12525"/>
        </w:rPr>
        <w:t>Трансфер</w:t>
      </w:r>
      <w:proofErr w:type="spellEnd"/>
      <w:r w:rsidRPr="00213CE0">
        <w:rPr>
          <w:rStyle w:val="a4"/>
          <w:b/>
          <w:bCs/>
          <w:color w:val="C12525"/>
        </w:rPr>
        <w:t xml:space="preserve"> на автобусе туда и обратно от гостиниц не предоставляется в связи с масштабными перекрытиями дорог в центре! Будет организован выезд вместе с сопровождающим на МЕТРО!</w:t>
      </w:r>
    </w:p>
    <w:p w:rsidR="005C5E83" w:rsidRDefault="005C5E83" w:rsidP="00560F0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F0D" w:rsidRDefault="00560F0D" w:rsidP="00560F0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ДЕНЬ</w:t>
      </w:r>
    </w:p>
    <w:p w:rsidR="00213CE0" w:rsidRPr="00213CE0" w:rsidRDefault="00213CE0" w:rsidP="00213CE0">
      <w:pPr>
        <w:pStyle w:val="a3"/>
        <w:shd w:val="clear" w:color="auto" w:fill="FFFFFF"/>
        <w:spacing w:before="0" w:beforeAutospacing="0" w:after="0" w:line="320" w:lineRule="atLeast"/>
        <w:rPr>
          <w:color w:val="16192C"/>
        </w:rPr>
      </w:pPr>
      <w:r w:rsidRPr="00213CE0">
        <w:rPr>
          <w:rStyle w:val="a5"/>
          <w:color w:val="16192C"/>
        </w:rPr>
        <w:lastRenderedPageBreak/>
        <w:t>Завтрак в гостинице. Освобождение номеров. Встреча с экскурсоводом в холле гостиницы. Отъезд на экскурсионную программу.</w:t>
      </w:r>
      <w:r w:rsidRPr="00213CE0">
        <w:rPr>
          <w:color w:val="16192C"/>
        </w:rPr>
        <w:br/>
      </w:r>
      <w:r w:rsidRPr="00213CE0">
        <w:rPr>
          <w:color w:val="16192C"/>
        </w:rPr>
        <w:br/>
      </w:r>
      <w:r w:rsidRPr="00213CE0">
        <w:rPr>
          <w:rStyle w:val="a5"/>
          <w:color w:val="16192C"/>
        </w:rPr>
        <w:t>Экскурсия в Петергоф и Кронштадт «Ногою твердой стать при море». Проезд по дамбе, пересекающей Финский залив.</w:t>
      </w:r>
      <w:r w:rsidRPr="00213CE0">
        <w:rPr>
          <w:color w:val="16192C"/>
        </w:rPr>
        <w:br/>
      </w:r>
      <w:r w:rsidRPr="00213CE0">
        <w:rPr>
          <w:color w:val="16192C"/>
        </w:rPr>
        <w:br/>
        <w:t xml:space="preserve">Увлекательное путешествие позволит побывать и на острове </w:t>
      </w:r>
      <w:proofErr w:type="spellStart"/>
      <w:r w:rsidRPr="00213CE0">
        <w:rPr>
          <w:color w:val="16192C"/>
        </w:rPr>
        <w:t>Котлин</w:t>
      </w:r>
      <w:proofErr w:type="spellEnd"/>
      <w:r w:rsidRPr="00213CE0">
        <w:rPr>
          <w:color w:val="16192C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213CE0" w:rsidRPr="00213CE0" w:rsidRDefault="00213CE0" w:rsidP="00213CE0">
      <w:pPr>
        <w:pStyle w:val="a3"/>
        <w:shd w:val="clear" w:color="auto" w:fill="FFFFFF"/>
        <w:spacing w:before="0" w:beforeAutospacing="0" w:after="0" w:line="320" w:lineRule="atLeast"/>
        <w:rPr>
          <w:color w:val="16192C"/>
        </w:rPr>
      </w:pPr>
      <w:r w:rsidRPr="00213CE0">
        <w:rPr>
          <w:rStyle w:val="a5"/>
          <w:color w:val="16192C"/>
        </w:rPr>
        <w:t>Обзорная экскурсия по Кронштадту.</w:t>
      </w:r>
    </w:p>
    <w:p w:rsidR="00213CE0" w:rsidRPr="00213CE0" w:rsidRDefault="00213CE0" w:rsidP="00213CE0">
      <w:pPr>
        <w:pStyle w:val="a3"/>
        <w:shd w:val="clear" w:color="auto" w:fill="FFFFFF"/>
        <w:spacing w:before="0" w:beforeAutospacing="0" w:after="0" w:line="320" w:lineRule="atLeast"/>
        <w:rPr>
          <w:color w:val="16192C"/>
        </w:rPr>
      </w:pPr>
      <w:r w:rsidRPr="00213CE0">
        <w:rPr>
          <w:rStyle w:val="a5"/>
          <w:color w:val="16192C"/>
        </w:rPr>
        <w:t>Свободное время на самостоятельное посещение Морского собора.</w:t>
      </w:r>
      <w:r w:rsidRPr="00213CE0">
        <w:rPr>
          <w:color w:val="16192C"/>
        </w:rPr>
        <w:br/>
      </w:r>
      <w:r w:rsidRPr="00213CE0">
        <w:rPr>
          <w:color w:val="16192C"/>
        </w:rPr>
        <w:br/>
      </w:r>
      <w:r w:rsidRPr="00213CE0">
        <w:rPr>
          <w:rStyle w:val="a5"/>
          <w:color w:val="16192C"/>
        </w:rPr>
        <w:t>Посещение Музейно-исторического парка «Остров фортов».</w:t>
      </w:r>
      <w:r w:rsidRPr="00213CE0">
        <w:rPr>
          <w:color w:val="16192C"/>
        </w:rPr>
        <w:br/>
      </w:r>
      <w:r w:rsidRPr="00213CE0">
        <w:rPr>
          <w:color w:val="16192C"/>
        </w:rPr>
        <w:br/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  <w:r w:rsidRPr="00213CE0">
        <w:rPr>
          <w:color w:val="16192C"/>
        </w:rPr>
        <w:br/>
      </w:r>
      <w:r w:rsidRPr="00213CE0">
        <w:rPr>
          <w:color w:val="16192C"/>
        </w:rPr>
        <w:br/>
      </w:r>
      <w:r w:rsidRPr="00213CE0">
        <w:rPr>
          <w:rStyle w:val="a5"/>
          <w:color w:val="16192C"/>
        </w:rPr>
        <w:t>Обед в кафе.</w:t>
      </w:r>
      <w:r w:rsidRPr="00213CE0">
        <w:rPr>
          <w:color w:val="16192C"/>
        </w:rPr>
        <w:br/>
      </w:r>
      <w:r w:rsidRPr="00213CE0">
        <w:rPr>
          <w:color w:val="16192C"/>
        </w:rPr>
        <w:br/>
      </w:r>
      <w:r w:rsidRPr="00213CE0">
        <w:rPr>
          <w:rStyle w:val="a5"/>
          <w:color w:val="16192C"/>
        </w:rPr>
        <w:t>Трассовая</w:t>
      </w:r>
      <w:r w:rsidRPr="00213CE0">
        <w:rPr>
          <w:color w:val="16192C"/>
        </w:rPr>
        <w:t> </w:t>
      </w:r>
      <w:r w:rsidRPr="00213CE0">
        <w:rPr>
          <w:rStyle w:val="a5"/>
          <w:color w:val="16192C"/>
        </w:rPr>
        <w:t>экскурсия в Петергоф</w:t>
      </w:r>
      <w:r w:rsidRPr="00213CE0">
        <w:rPr>
          <w:color w:val="16192C"/>
        </w:rP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 w:rsidRPr="00213CE0">
        <w:rPr>
          <w:color w:val="16192C"/>
        </w:rP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 w:rsidRPr="00213CE0">
        <w:rPr>
          <w:color w:val="16192C"/>
        </w:rPr>
        <w:t xml:space="preserve"> Величественный </w:t>
      </w:r>
      <w:proofErr w:type="gramStart"/>
      <w:r w:rsidRPr="00213CE0">
        <w:rPr>
          <w:color w:val="16192C"/>
        </w:rPr>
        <w:t>памятник победы</w:t>
      </w:r>
      <w:proofErr w:type="gramEnd"/>
      <w:r w:rsidRPr="00213CE0">
        <w:rPr>
          <w:color w:val="16192C"/>
        </w:rPr>
        <w:t xml:space="preserve"> над шведами фонтан Самсон, каскады и, конечно, фонтаны-шутихи, которые так веселили Петра I и его гостей.</w:t>
      </w:r>
    </w:p>
    <w:p w:rsidR="00213CE0" w:rsidRPr="00213CE0" w:rsidRDefault="00213CE0" w:rsidP="00213CE0">
      <w:pPr>
        <w:pStyle w:val="a3"/>
        <w:shd w:val="clear" w:color="auto" w:fill="FFFFFF"/>
        <w:spacing w:before="0" w:beforeAutospacing="0" w:after="0" w:line="320" w:lineRule="atLeast"/>
        <w:rPr>
          <w:color w:val="16192C"/>
        </w:rPr>
      </w:pPr>
      <w:r w:rsidRPr="00213CE0">
        <w:rPr>
          <w:rStyle w:val="a5"/>
          <w:color w:val="16192C"/>
        </w:rPr>
        <w:t>Посещение Нижнего парка фонтанов. Самостоятельное свободное время.</w:t>
      </w:r>
    </w:p>
    <w:p w:rsidR="00213CE0" w:rsidRPr="00213CE0" w:rsidRDefault="00213CE0" w:rsidP="00213CE0">
      <w:pPr>
        <w:pStyle w:val="a3"/>
        <w:shd w:val="clear" w:color="auto" w:fill="FFFFFF"/>
        <w:spacing w:before="0" w:beforeAutospacing="0" w:after="0" w:line="320" w:lineRule="atLeast"/>
        <w:rPr>
          <w:color w:val="16192C"/>
        </w:rPr>
      </w:pPr>
      <w:r w:rsidRPr="00213CE0">
        <w:rPr>
          <w:rStyle w:val="a5"/>
          <w:color w:val="16192C"/>
        </w:rPr>
        <w:t>(</w:t>
      </w:r>
      <w:proofErr w:type="gramStart"/>
      <w:r w:rsidRPr="00213CE0">
        <w:rPr>
          <w:rStyle w:val="a4"/>
          <w:color w:val="16192C"/>
        </w:rPr>
        <w:t>о</w:t>
      </w:r>
      <w:proofErr w:type="gramEnd"/>
      <w:r w:rsidRPr="00213CE0">
        <w:rPr>
          <w:rStyle w:val="a4"/>
          <w:color w:val="16192C"/>
        </w:rPr>
        <w:t>риентировочная продолжительность 9 часов с 09:00 до 18:00</w:t>
      </w:r>
      <w:r w:rsidRPr="00213CE0">
        <w:rPr>
          <w:rStyle w:val="a5"/>
          <w:color w:val="16192C"/>
        </w:rPr>
        <w:t>)</w:t>
      </w:r>
      <w:r w:rsidRPr="00213CE0">
        <w:rPr>
          <w:color w:val="16192C"/>
        </w:rPr>
        <w:br/>
      </w:r>
      <w:r w:rsidRPr="00213CE0">
        <w:rPr>
          <w:color w:val="16192C"/>
        </w:rPr>
        <w:br/>
      </w:r>
      <w:r w:rsidRPr="00213CE0">
        <w:rPr>
          <w:rStyle w:val="a5"/>
          <w:color w:val="16192C"/>
        </w:rPr>
        <w:t>Отъезд домой.</w:t>
      </w:r>
    </w:p>
    <w:p w:rsidR="005C5E83" w:rsidRPr="00213CE0" w:rsidRDefault="005C5E83" w:rsidP="00213CE0">
      <w:pPr>
        <w:shd w:val="clear" w:color="auto" w:fill="FFFFFF"/>
        <w:spacing w:after="150" w:line="3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F0D" w:rsidRPr="00560F0D" w:rsidRDefault="00560F0D" w:rsidP="00560F0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ДЕНЬ</w:t>
      </w:r>
    </w:p>
    <w:p w:rsidR="00560F0D" w:rsidRPr="00560F0D" w:rsidRDefault="00560F0D" w:rsidP="00560F0D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первой половине дня.</w:t>
      </w:r>
    </w:p>
    <w:p w:rsidR="00560F0D" w:rsidRPr="00560F0D" w:rsidRDefault="00560F0D" w:rsidP="00F82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60F0D" w:rsidRPr="00560F0D" w:rsidSect="00F5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F53C4"/>
    <w:multiLevelType w:val="multilevel"/>
    <w:tmpl w:val="968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A59F1"/>
    <w:multiLevelType w:val="multilevel"/>
    <w:tmpl w:val="6DCE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C72"/>
    <w:rsid w:val="00213CE0"/>
    <w:rsid w:val="00264C72"/>
    <w:rsid w:val="002B7E3A"/>
    <w:rsid w:val="003B38CB"/>
    <w:rsid w:val="00560F0D"/>
    <w:rsid w:val="005C5E83"/>
    <w:rsid w:val="00C82429"/>
    <w:rsid w:val="00F5001B"/>
    <w:rsid w:val="00F8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0F0D"/>
    <w:rPr>
      <w:i/>
      <w:iCs/>
    </w:rPr>
  </w:style>
  <w:style w:type="character" w:styleId="a5">
    <w:name w:val="Strong"/>
    <w:basedOn w:val="a0"/>
    <w:uiPriority w:val="22"/>
    <w:qFormat/>
    <w:rsid w:val="00560F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66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60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60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9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781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76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56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2067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537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504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514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4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5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2026-01-27T08:19:00Z</dcterms:created>
  <dcterms:modified xsi:type="dcterms:W3CDTF">2026-01-27T08:19:00Z</dcterms:modified>
</cp:coreProperties>
</file>