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7C8" w:rsidRPr="00E079EE" w:rsidRDefault="00122714" w:rsidP="003167C8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181C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81C32"/>
          <w:sz w:val="28"/>
          <w:szCs w:val="28"/>
          <w:lang w:eastAsia="ru-RU"/>
        </w:rPr>
        <w:t>Авторская интерактивная экскурсия с Марфой</w:t>
      </w:r>
      <w:r w:rsidR="00F25B94">
        <w:rPr>
          <w:rFonts w:ascii="Times New Roman" w:eastAsia="Times New Roman" w:hAnsi="Times New Roman" w:cs="Times New Roman"/>
          <w:b/>
          <w:color w:val="181C32"/>
          <w:sz w:val="28"/>
          <w:szCs w:val="28"/>
          <w:lang w:eastAsia="ru-RU"/>
        </w:rPr>
        <w:t xml:space="preserve"> (автобус)</w:t>
      </w:r>
    </w:p>
    <w:p w:rsidR="0065575F" w:rsidRPr="00BF66B6" w:rsidRDefault="0065575F" w:rsidP="0065575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5575F" w:rsidRPr="00122714" w:rsidRDefault="0065575F" w:rsidP="006557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714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="00AD1112" w:rsidRPr="00122714">
        <w:rPr>
          <w:rFonts w:ascii="Times New Roman" w:hAnsi="Times New Roman" w:cs="Times New Roman"/>
          <w:b/>
          <w:sz w:val="24"/>
          <w:szCs w:val="24"/>
        </w:rPr>
        <w:t>экскурсии</w:t>
      </w:r>
    </w:p>
    <w:p w:rsidR="0065575F" w:rsidRPr="00122714" w:rsidRDefault="0065575F" w:rsidP="0065575F">
      <w:pPr>
        <w:rPr>
          <w:rFonts w:ascii="Times New Roman" w:hAnsi="Times New Roman" w:cs="Times New Roman"/>
          <w:i/>
          <w:sz w:val="24"/>
          <w:szCs w:val="24"/>
        </w:rPr>
      </w:pPr>
      <w:r w:rsidRPr="00122714">
        <w:rPr>
          <w:rFonts w:ascii="Times New Roman" w:hAnsi="Times New Roman" w:cs="Times New Roman"/>
          <w:i/>
          <w:sz w:val="24"/>
          <w:szCs w:val="24"/>
        </w:rPr>
        <w:t>Возможно изменение порядка проведения экску</w:t>
      </w:r>
      <w:r w:rsidR="00AD1112" w:rsidRPr="00122714">
        <w:rPr>
          <w:rFonts w:ascii="Times New Roman" w:hAnsi="Times New Roman" w:cs="Times New Roman"/>
          <w:i/>
          <w:sz w:val="24"/>
          <w:szCs w:val="24"/>
        </w:rPr>
        <w:t xml:space="preserve">рсий, а также замена экскурсий или </w:t>
      </w:r>
      <w:r w:rsidRPr="00122714">
        <w:rPr>
          <w:rFonts w:ascii="Times New Roman" w:hAnsi="Times New Roman" w:cs="Times New Roman"/>
          <w:i/>
          <w:sz w:val="24"/>
          <w:szCs w:val="24"/>
        </w:rPr>
        <w:t xml:space="preserve">музеев </w:t>
      </w:r>
      <w:proofErr w:type="gramStart"/>
      <w:r w:rsidRPr="00122714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Pr="00122714">
        <w:rPr>
          <w:rFonts w:ascii="Times New Roman" w:hAnsi="Times New Roman" w:cs="Times New Roman"/>
          <w:i/>
          <w:sz w:val="24"/>
          <w:szCs w:val="24"/>
        </w:rPr>
        <w:t xml:space="preserve"> равноценные.</w:t>
      </w:r>
    </w:p>
    <w:p w:rsidR="0065575F" w:rsidRPr="00122714" w:rsidRDefault="0065575F" w:rsidP="0065575F">
      <w:pPr>
        <w:rPr>
          <w:rFonts w:ascii="Times New Roman" w:hAnsi="Times New Roman" w:cs="Times New Roman"/>
          <w:i/>
          <w:sz w:val="24"/>
          <w:szCs w:val="24"/>
        </w:rPr>
      </w:pPr>
      <w:r w:rsidRPr="00122714">
        <w:rPr>
          <w:rFonts w:ascii="Times New Roman" w:hAnsi="Times New Roman" w:cs="Times New Roman"/>
          <w:i/>
          <w:sz w:val="24"/>
          <w:szCs w:val="24"/>
        </w:rPr>
        <w:t xml:space="preserve">При себе иметь: паспорт, свидетельство о рождении на </w:t>
      </w:r>
      <w:r w:rsidR="00AD1112" w:rsidRPr="00122714">
        <w:rPr>
          <w:rFonts w:ascii="Times New Roman" w:hAnsi="Times New Roman" w:cs="Times New Roman"/>
          <w:i/>
          <w:sz w:val="24"/>
          <w:szCs w:val="24"/>
        </w:rPr>
        <w:t>детей, пенсионное удостоверение.</w:t>
      </w:r>
    </w:p>
    <w:p w:rsidR="00122714" w:rsidRPr="00122714" w:rsidRDefault="00122714" w:rsidP="00122714">
      <w:pPr>
        <w:pStyle w:val="a3"/>
        <w:shd w:val="clear" w:color="auto" w:fill="FFFFFF"/>
        <w:spacing w:before="0" w:beforeAutospacing="0"/>
        <w:rPr>
          <w:color w:val="3F4254"/>
        </w:rPr>
      </w:pPr>
      <w:r w:rsidRPr="00122714">
        <w:rPr>
          <w:rStyle w:val="a4"/>
          <w:color w:val="3F4254"/>
        </w:rPr>
        <w:t>Встреча с гидом у памятника Минину и Пожарскому.</w:t>
      </w:r>
    </w:p>
    <w:p w:rsidR="00122714" w:rsidRPr="00122714" w:rsidRDefault="00122714" w:rsidP="00122714">
      <w:pPr>
        <w:pStyle w:val="a3"/>
        <w:shd w:val="clear" w:color="auto" w:fill="FFFFFF"/>
        <w:spacing w:before="0" w:beforeAutospacing="0"/>
        <w:rPr>
          <w:color w:val="3F4254"/>
        </w:rPr>
      </w:pPr>
      <w:r w:rsidRPr="00122714">
        <w:rPr>
          <w:rStyle w:val="a4"/>
          <w:color w:val="3F4254"/>
        </w:rPr>
        <w:t xml:space="preserve">Обзорная экскурсия по ул. </w:t>
      </w:r>
      <w:proofErr w:type="spellStart"/>
      <w:r w:rsidRPr="00122714">
        <w:rPr>
          <w:rStyle w:val="a4"/>
          <w:color w:val="3F4254"/>
        </w:rPr>
        <w:t>Рождественнская</w:t>
      </w:r>
      <w:proofErr w:type="spellEnd"/>
      <w:r w:rsidRPr="00122714">
        <w:rPr>
          <w:rStyle w:val="a4"/>
          <w:color w:val="3F4254"/>
        </w:rPr>
        <w:t>.</w:t>
      </w:r>
      <w:r w:rsidRPr="00122714">
        <w:rPr>
          <w:color w:val="3F4254"/>
        </w:rPr>
        <w:t> Улица Рождественская - одна из древнейших и красивейших в Нижнем Новгороде. Здесь сохранилось много больших и красивых каменных домов, история которых начинается ещё в середине XVIII века. </w:t>
      </w:r>
    </w:p>
    <w:p w:rsidR="00122714" w:rsidRPr="00122714" w:rsidRDefault="00122714" w:rsidP="00122714">
      <w:pPr>
        <w:pStyle w:val="a3"/>
        <w:shd w:val="clear" w:color="auto" w:fill="FFFFFF"/>
        <w:spacing w:before="0" w:beforeAutospacing="0"/>
        <w:rPr>
          <w:color w:val="3F4254"/>
        </w:rPr>
      </w:pPr>
      <w:r w:rsidRPr="00122714">
        <w:rPr>
          <w:color w:val="3F4254"/>
        </w:rPr>
        <w:t>Вы узнаете и увидите дома известных купцов </w:t>
      </w:r>
      <w:r w:rsidRPr="00122714">
        <w:rPr>
          <w:rStyle w:val="a4"/>
          <w:color w:val="3F4254"/>
        </w:rPr>
        <w:t xml:space="preserve">(Ночлежный дом Бугрова, доходный дом Бугрова, </w:t>
      </w:r>
      <w:proofErr w:type="spellStart"/>
      <w:r w:rsidRPr="00122714">
        <w:rPr>
          <w:rStyle w:val="a4"/>
          <w:color w:val="3F4254"/>
        </w:rPr>
        <w:t>Блиновский</w:t>
      </w:r>
      <w:proofErr w:type="spellEnd"/>
      <w:r w:rsidRPr="00122714">
        <w:rPr>
          <w:rStyle w:val="a4"/>
          <w:color w:val="3F4254"/>
        </w:rPr>
        <w:t xml:space="preserve"> пассаж). </w:t>
      </w:r>
      <w:r w:rsidRPr="00122714">
        <w:rPr>
          <w:color w:val="3F4254"/>
        </w:rPr>
        <w:t>Также познакомитесь с улицей </w:t>
      </w:r>
      <w:r w:rsidRPr="00122714">
        <w:rPr>
          <w:rStyle w:val="a4"/>
          <w:color w:val="3F4254"/>
        </w:rPr>
        <w:t> </w:t>
      </w:r>
      <w:proofErr w:type="spellStart"/>
      <w:r w:rsidRPr="00122714">
        <w:rPr>
          <w:color w:val="3F4254"/>
        </w:rPr>
        <w:t>Миллиошка</w:t>
      </w:r>
      <w:proofErr w:type="spellEnd"/>
      <w:r w:rsidRPr="00122714">
        <w:rPr>
          <w:color w:val="3F4254"/>
        </w:rPr>
        <w:t>, о которой</w:t>
      </w:r>
      <w:proofErr w:type="gramStart"/>
      <w:r w:rsidRPr="00122714">
        <w:rPr>
          <w:color w:val="3F4254"/>
        </w:rPr>
        <w:t>.</w:t>
      </w:r>
      <w:proofErr w:type="gramEnd"/>
      <w:r w:rsidRPr="00122714">
        <w:rPr>
          <w:color w:val="3F4254"/>
        </w:rPr>
        <w:t xml:space="preserve"> </w:t>
      </w:r>
      <w:proofErr w:type="gramStart"/>
      <w:r w:rsidRPr="00122714">
        <w:rPr>
          <w:color w:val="3F4254"/>
        </w:rPr>
        <w:t>к</w:t>
      </w:r>
      <w:proofErr w:type="gramEnd"/>
      <w:r w:rsidRPr="00122714">
        <w:rPr>
          <w:color w:val="3F4254"/>
        </w:rPr>
        <w:t>стати, знают не все. </w:t>
      </w:r>
    </w:p>
    <w:p w:rsidR="00122714" w:rsidRPr="00122714" w:rsidRDefault="00122714" w:rsidP="00122714">
      <w:pPr>
        <w:pStyle w:val="a3"/>
        <w:shd w:val="clear" w:color="auto" w:fill="FFFFFF"/>
        <w:spacing w:before="0" w:beforeAutospacing="0"/>
        <w:rPr>
          <w:color w:val="3F4254"/>
        </w:rPr>
      </w:pPr>
      <w:r w:rsidRPr="00122714">
        <w:rPr>
          <w:color w:val="3F4254"/>
        </w:rPr>
        <w:t>Обо все об этом Вам расскажет наша купчиха Марфа Васильевна.</w:t>
      </w:r>
    </w:p>
    <w:p w:rsidR="00122714" w:rsidRPr="00122714" w:rsidRDefault="00122714" w:rsidP="00122714">
      <w:pPr>
        <w:pStyle w:val="a3"/>
        <w:shd w:val="clear" w:color="auto" w:fill="FFFFFF"/>
        <w:spacing w:before="0" w:beforeAutospacing="0"/>
        <w:rPr>
          <w:color w:val="3F4254"/>
        </w:rPr>
      </w:pPr>
    </w:p>
    <w:p w:rsidR="003A32E6" w:rsidRPr="00122714" w:rsidRDefault="003A32E6" w:rsidP="00122714">
      <w:pPr>
        <w:pStyle w:val="a3"/>
        <w:shd w:val="clear" w:color="auto" w:fill="FFFFFF"/>
        <w:spacing w:before="0" w:beforeAutospacing="0"/>
        <w:rPr>
          <w:color w:val="3F4254"/>
        </w:rPr>
      </w:pPr>
      <w:r w:rsidRPr="00122714">
        <w:rPr>
          <w:color w:val="3F4254"/>
        </w:rPr>
        <w:t>Фотоматериалы предоставлены Туристско-информационным центром Нижнего Новгорода.</w:t>
      </w:r>
    </w:p>
    <w:p w:rsidR="005A78BF" w:rsidRPr="00122714" w:rsidRDefault="005A78BF" w:rsidP="005A78BF">
      <w:pPr>
        <w:rPr>
          <w:rFonts w:ascii="Times New Roman" w:hAnsi="Times New Roman" w:cs="Times New Roman"/>
          <w:sz w:val="24"/>
          <w:szCs w:val="24"/>
        </w:rPr>
      </w:pPr>
      <w:r w:rsidRPr="00122714">
        <w:rPr>
          <w:rFonts w:ascii="Times New Roman" w:hAnsi="Times New Roman" w:cs="Times New Roman"/>
          <w:sz w:val="24"/>
          <w:szCs w:val="24"/>
        </w:rPr>
        <w:t xml:space="preserve">Туристическая компания не в силах оказывать влияние на задержки, связанные с пробками на дорогах, действиями и мероприятиями органов ГИБДД, других органов государственной власти и их должностных лиц, дорожными работами. Рассадка в схеме автобуса в системе онлайн-бронирования носит предварительный и условный характер и может не совпадать с автобусом, предоставляемым для перевозки. Для группы до 19 человек предоставляется микроавтобус </w:t>
      </w:r>
      <w:proofErr w:type="spellStart"/>
      <w:r w:rsidRPr="00122714">
        <w:rPr>
          <w:rFonts w:ascii="Times New Roman" w:hAnsi="Times New Roman" w:cs="Times New Roman"/>
          <w:sz w:val="24"/>
          <w:szCs w:val="24"/>
        </w:rPr>
        <w:t>Mercedes</w:t>
      </w:r>
      <w:proofErr w:type="spellEnd"/>
      <w:r w:rsidRPr="00122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714">
        <w:rPr>
          <w:rFonts w:ascii="Times New Roman" w:hAnsi="Times New Roman" w:cs="Times New Roman"/>
          <w:sz w:val="24"/>
          <w:szCs w:val="24"/>
        </w:rPr>
        <w:t>Sprinter</w:t>
      </w:r>
      <w:proofErr w:type="spellEnd"/>
      <w:r w:rsidRPr="001227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2714">
        <w:rPr>
          <w:rFonts w:ascii="Times New Roman" w:hAnsi="Times New Roman" w:cs="Times New Roman"/>
          <w:sz w:val="24"/>
          <w:szCs w:val="24"/>
        </w:rPr>
        <w:t>Volkswagen</w:t>
      </w:r>
      <w:proofErr w:type="spellEnd"/>
      <w:r w:rsidRPr="001227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2714">
        <w:rPr>
          <w:rFonts w:ascii="Times New Roman" w:hAnsi="Times New Roman" w:cs="Times New Roman"/>
          <w:sz w:val="24"/>
          <w:szCs w:val="24"/>
        </w:rPr>
        <w:t>Crafter</w:t>
      </w:r>
      <w:proofErr w:type="spellEnd"/>
      <w:r w:rsidRPr="00122714">
        <w:rPr>
          <w:rFonts w:ascii="Times New Roman" w:hAnsi="Times New Roman" w:cs="Times New Roman"/>
          <w:sz w:val="24"/>
          <w:szCs w:val="24"/>
        </w:rPr>
        <w:t xml:space="preserve">. При группе более 19 человек предоставляется автобус марки </w:t>
      </w:r>
      <w:proofErr w:type="spellStart"/>
      <w:r w:rsidRPr="00122714">
        <w:rPr>
          <w:rFonts w:ascii="Times New Roman" w:hAnsi="Times New Roman" w:cs="Times New Roman"/>
          <w:sz w:val="24"/>
          <w:szCs w:val="24"/>
        </w:rPr>
        <w:t>Higer</w:t>
      </w:r>
      <w:proofErr w:type="spellEnd"/>
      <w:r w:rsidRPr="001227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2714">
        <w:rPr>
          <w:rFonts w:ascii="Times New Roman" w:hAnsi="Times New Roman" w:cs="Times New Roman"/>
          <w:sz w:val="24"/>
          <w:szCs w:val="24"/>
        </w:rPr>
        <w:t>KingLong</w:t>
      </w:r>
      <w:proofErr w:type="spellEnd"/>
      <w:r w:rsidRPr="001227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2714">
        <w:rPr>
          <w:rFonts w:ascii="Times New Roman" w:hAnsi="Times New Roman" w:cs="Times New Roman"/>
          <w:sz w:val="24"/>
          <w:szCs w:val="24"/>
        </w:rPr>
        <w:t>Man</w:t>
      </w:r>
      <w:proofErr w:type="spellEnd"/>
      <w:r w:rsidRPr="001227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2714">
        <w:rPr>
          <w:rFonts w:ascii="Times New Roman" w:hAnsi="Times New Roman" w:cs="Times New Roman"/>
          <w:sz w:val="24"/>
          <w:szCs w:val="24"/>
        </w:rPr>
        <w:t>Neoplan</w:t>
      </w:r>
      <w:proofErr w:type="spellEnd"/>
      <w:r w:rsidRPr="001227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2714">
        <w:rPr>
          <w:rFonts w:ascii="Times New Roman" w:hAnsi="Times New Roman" w:cs="Times New Roman"/>
          <w:sz w:val="24"/>
          <w:szCs w:val="24"/>
        </w:rPr>
        <w:t>Setra</w:t>
      </w:r>
      <w:proofErr w:type="spellEnd"/>
      <w:r w:rsidRPr="001227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2714">
        <w:rPr>
          <w:rFonts w:ascii="Times New Roman" w:hAnsi="Times New Roman" w:cs="Times New Roman"/>
          <w:sz w:val="24"/>
          <w:szCs w:val="24"/>
        </w:rPr>
        <w:t>Yutong</w:t>
      </w:r>
      <w:proofErr w:type="spellEnd"/>
      <w:r w:rsidRPr="001227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2714">
        <w:rPr>
          <w:rFonts w:ascii="Times New Roman" w:hAnsi="Times New Roman" w:cs="Times New Roman"/>
          <w:sz w:val="24"/>
          <w:szCs w:val="24"/>
        </w:rPr>
        <w:t>ShenLong</w:t>
      </w:r>
      <w:proofErr w:type="spellEnd"/>
      <w:r w:rsidRPr="00122714">
        <w:rPr>
          <w:rFonts w:ascii="Times New Roman" w:hAnsi="Times New Roman" w:cs="Times New Roman"/>
          <w:sz w:val="24"/>
          <w:szCs w:val="24"/>
        </w:rPr>
        <w:t xml:space="preserve"> или аналог. Прибытие/ отправление на Посадку/ высадку на маршруте, </w:t>
      </w:r>
      <w:proofErr w:type="gramStart"/>
      <w:r w:rsidRPr="00122714">
        <w:rPr>
          <w:rFonts w:ascii="Times New Roman" w:hAnsi="Times New Roman" w:cs="Times New Roman"/>
          <w:sz w:val="24"/>
          <w:szCs w:val="24"/>
        </w:rPr>
        <w:t>возможны</w:t>
      </w:r>
      <w:proofErr w:type="gramEnd"/>
      <w:r w:rsidRPr="00122714">
        <w:rPr>
          <w:rFonts w:ascii="Times New Roman" w:hAnsi="Times New Roman" w:cs="Times New Roman"/>
          <w:sz w:val="24"/>
          <w:szCs w:val="24"/>
        </w:rPr>
        <w:t xml:space="preserve"> с применением трансфера. Трансферы предоставляются с запасом по времени отправки/прибытия, возможно ожидание по времени. В случае отказа туристов от ожидания трансфера, денежные расходы на </w:t>
      </w:r>
      <w:proofErr w:type="gramStart"/>
      <w:r w:rsidRPr="00122714">
        <w:rPr>
          <w:rFonts w:ascii="Times New Roman" w:hAnsi="Times New Roman" w:cs="Times New Roman"/>
          <w:sz w:val="24"/>
          <w:szCs w:val="24"/>
        </w:rPr>
        <w:t>самостоятельный</w:t>
      </w:r>
      <w:proofErr w:type="gramEnd"/>
      <w:r w:rsidRPr="00122714">
        <w:rPr>
          <w:rFonts w:ascii="Times New Roman" w:hAnsi="Times New Roman" w:cs="Times New Roman"/>
          <w:sz w:val="24"/>
          <w:szCs w:val="24"/>
        </w:rPr>
        <w:t xml:space="preserve"> трансфер туристов, не возмещаются.</w:t>
      </w:r>
    </w:p>
    <w:p w:rsidR="005A78BF" w:rsidRPr="00122714" w:rsidRDefault="005A78BF" w:rsidP="005A78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575F" w:rsidRPr="00122714" w:rsidRDefault="0065575F">
      <w:pPr>
        <w:rPr>
          <w:rFonts w:ascii="Times New Roman" w:hAnsi="Times New Roman" w:cs="Times New Roman"/>
          <w:sz w:val="24"/>
          <w:szCs w:val="24"/>
        </w:rPr>
      </w:pPr>
    </w:p>
    <w:sectPr w:rsidR="0065575F" w:rsidRPr="00122714" w:rsidSect="00801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52484"/>
    <w:multiLevelType w:val="multilevel"/>
    <w:tmpl w:val="41280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6E64B6"/>
    <w:multiLevelType w:val="multilevel"/>
    <w:tmpl w:val="D7AC5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CC55EF"/>
    <w:multiLevelType w:val="multilevel"/>
    <w:tmpl w:val="0D0E4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C25194"/>
    <w:multiLevelType w:val="multilevel"/>
    <w:tmpl w:val="D2C20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C0399C"/>
    <w:multiLevelType w:val="multilevel"/>
    <w:tmpl w:val="93AC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1C54D1"/>
    <w:multiLevelType w:val="hybridMultilevel"/>
    <w:tmpl w:val="30AC7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F73CC1"/>
    <w:multiLevelType w:val="multilevel"/>
    <w:tmpl w:val="13143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C13D64"/>
    <w:multiLevelType w:val="multilevel"/>
    <w:tmpl w:val="B2560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8D28DE"/>
    <w:multiLevelType w:val="hybridMultilevel"/>
    <w:tmpl w:val="EBC6C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8"/>
  </w:num>
  <w:num w:numId="5">
    <w:abstractNumId w:val="3"/>
  </w:num>
  <w:num w:numId="6">
    <w:abstractNumId w:val="0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100C"/>
    <w:rsid w:val="0004632F"/>
    <w:rsid w:val="00087404"/>
    <w:rsid w:val="00122714"/>
    <w:rsid w:val="001F0714"/>
    <w:rsid w:val="003167C8"/>
    <w:rsid w:val="003A32E6"/>
    <w:rsid w:val="00467A64"/>
    <w:rsid w:val="0056446E"/>
    <w:rsid w:val="005A78BF"/>
    <w:rsid w:val="005E3360"/>
    <w:rsid w:val="0065575F"/>
    <w:rsid w:val="00707F56"/>
    <w:rsid w:val="008015CF"/>
    <w:rsid w:val="00950092"/>
    <w:rsid w:val="00A70464"/>
    <w:rsid w:val="00AD1112"/>
    <w:rsid w:val="00AF100C"/>
    <w:rsid w:val="00B62FB6"/>
    <w:rsid w:val="00B81EB8"/>
    <w:rsid w:val="00BF66B6"/>
    <w:rsid w:val="00C91DDB"/>
    <w:rsid w:val="00E079EE"/>
    <w:rsid w:val="00F0758E"/>
    <w:rsid w:val="00F25B94"/>
    <w:rsid w:val="00F54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5CF"/>
  </w:style>
  <w:style w:type="paragraph" w:styleId="3">
    <w:name w:val="heading 3"/>
    <w:basedOn w:val="a"/>
    <w:link w:val="30"/>
    <w:uiPriority w:val="9"/>
    <w:qFormat/>
    <w:rsid w:val="003167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5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575F"/>
    <w:rPr>
      <w:b/>
      <w:bCs/>
    </w:rPr>
  </w:style>
  <w:style w:type="character" w:styleId="a5">
    <w:name w:val="Emphasis"/>
    <w:basedOn w:val="a0"/>
    <w:uiPriority w:val="20"/>
    <w:qFormat/>
    <w:rsid w:val="0065575F"/>
    <w:rPr>
      <w:i/>
      <w:iCs/>
    </w:rPr>
  </w:style>
  <w:style w:type="paragraph" w:styleId="a6">
    <w:name w:val="List Paragraph"/>
    <w:basedOn w:val="a"/>
    <w:uiPriority w:val="34"/>
    <w:qFormat/>
    <w:rsid w:val="005A78B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167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46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03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387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97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23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95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58857078">
                  <w:marLeft w:val="0"/>
                  <w:marRight w:val="0"/>
                  <w:marTop w:val="0"/>
                  <w:marBottom w:val="0"/>
                  <w:divBdr>
                    <w:top w:val="single" w:sz="6" w:space="0" w:color="EBEDF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1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33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80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22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537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996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913193">
                  <w:marLeft w:val="0"/>
                  <w:marRight w:val="0"/>
                  <w:marTop w:val="0"/>
                  <w:marBottom w:val="0"/>
                  <w:divBdr>
                    <w:top w:val="single" w:sz="6" w:space="0" w:color="EBEDF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1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Putevka</cp:lastModifiedBy>
  <cp:revision>2</cp:revision>
  <dcterms:created xsi:type="dcterms:W3CDTF">2025-02-27T10:27:00Z</dcterms:created>
  <dcterms:modified xsi:type="dcterms:W3CDTF">2025-02-27T10:27:00Z</dcterms:modified>
</cp:coreProperties>
</file>