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90BF5" w14:textId="6DBB63E0" w:rsidR="007801AF" w:rsidRDefault="0087534B" w:rsidP="00780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534B">
        <w:rPr>
          <w:rFonts w:ascii="Times New Roman" w:hAnsi="Times New Roman" w:cs="Times New Roman"/>
          <w:b/>
          <w:sz w:val="28"/>
          <w:szCs w:val="28"/>
        </w:rPr>
        <w:t>Ичалковский</w:t>
      </w:r>
      <w:proofErr w:type="spellEnd"/>
      <w:r w:rsidRPr="0087534B">
        <w:rPr>
          <w:rFonts w:ascii="Times New Roman" w:hAnsi="Times New Roman" w:cs="Times New Roman"/>
          <w:b/>
          <w:sz w:val="28"/>
          <w:szCs w:val="28"/>
        </w:rPr>
        <w:t xml:space="preserve"> бор + Перевоз </w:t>
      </w:r>
      <w:r w:rsidR="007801AF">
        <w:rPr>
          <w:rFonts w:ascii="Times New Roman" w:hAnsi="Times New Roman" w:cs="Times New Roman"/>
          <w:b/>
          <w:sz w:val="28"/>
          <w:szCs w:val="28"/>
        </w:rPr>
        <w:t>(автобус)</w:t>
      </w:r>
    </w:p>
    <w:p w14:paraId="4F1C8461" w14:textId="77777777" w:rsidR="007801AF" w:rsidRDefault="007801AF" w:rsidP="00780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день </w:t>
      </w:r>
    </w:p>
    <w:p w14:paraId="140F56EE" w14:textId="77777777" w:rsidR="007801AF" w:rsidRDefault="007801AF" w:rsidP="007801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9E90" w14:textId="38D53304" w:rsidR="0035039E" w:rsidRPr="0087534B" w:rsidRDefault="00E019D5" w:rsidP="00875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экскурсии</w:t>
      </w:r>
    </w:p>
    <w:p w14:paraId="1AADD724" w14:textId="77777777" w:rsidR="00E019D5" w:rsidRPr="00EE73DC" w:rsidRDefault="00E019D5" w:rsidP="00E019D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14:paraId="1A2348EA" w14:textId="77777777" w:rsidR="00E019D5" w:rsidRPr="002F2BCE" w:rsidRDefault="00E019D5" w:rsidP="00E019D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14:paraId="59DB7A82" w14:textId="77777777" w:rsidR="0035039E" w:rsidRPr="0035039E" w:rsidRDefault="0035039E" w:rsidP="0035039E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1C64B70" w14:textId="2BD03BDE" w:rsidR="0087534B" w:rsidRPr="0087534B" w:rsidRDefault="00E019D5" w:rsidP="0087534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09:00 </w:t>
      </w:r>
      <w:r w:rsidR="0087534B" w:rsidRPr="0087534B">
        <w:rPr>
          <w:rFonts w:ascii="Times New Roman" w:hAnsi="Times New Roman" w:cs="Times New Roman"/>
          <w:b/>
          <w:sz w:val="24"/>
          <w:szCs w:val="24"/>
        </w:rPr>
        <w:t>Отправление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Нижнего Новгорода, пл. Ленина </w:t>
      </w:r>
      <w:r w:rsidR="0087534B">
        <w:rPr>
          <w:rFonts w:ascii="Times New Roman" w:hAnsi="Times New Roman" w:cs="Times New Roman"/>
          <w:b/>
          <w:sz w:val="24"/>
          <w:szCs w:val="24"/>
        </w:rPr>
        <w:t xml:space="preserve">в г. Перевоз. </w:t>
      </w:r>
    </w:p>
    <w:p w14:paraId="477CE6AF" w14:textId="628B9254" w:rsidR="0087534B" w:rsidRPr="0087534B" w:rsidRDefault="0087534B" w:rsidP="0087534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11:00 Прибытие в Перевоз.</w:t>
      </w:r>
    </w:p>
    <w:p w14:paraId="3649EDD1" w14:textId="37CD859C" w:rsidR="0087534B" w:rsidRPr="0087534B" w:rsidRDefault="0087534B" w:rsidP="008753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534B">
        <w:rPr>
          <w:rFonts w:ascii="Times New Roman" w:hAnsi="Times New Roman" w:cs="Times New Roman"/>
          <w:sz w:val="24"/>
          <w:szCs w:val="24"/>
        </w:rPr>
        <w:t xml:space="preserve">Небольшой, но уютный Перевоз с богатым историческим наследием </w:t>
      </w:r>
      <w:proofErr w:type="spellStart"/>
      <w:r w:rsidRPr="0087534B">
        <w:rPr>
          <w:rFonts w:ascii="Times New Roman" w:hAnsi="Times New Roman" w:cs="Times New Roman"/>
          <w:sz w:val="24"/>
          <w:szCs w:val="24"/>
        </w:rPr>
        <w:t>попривествует</w:t>
      </w:r>
      <w:proofErr w:type="spellEnd"/>
      <w:r w:rsidRPr="0087534B">
        <w:rPr>
          <w:rFonts w:ascii="Times New Roman" w:hAnsi="Times New Roman" w:cs="Times New Roman"/>
          <w:sz w:val="24"/>
          <w:szCs w:val="24"/>
        </w:rPr>
        <w:t xml:space="preserve"> вас в вашем путешествии. История Перевоза берет свое начало во второй половине XVI столетия. В те далекие времена на пути следования </w:t>
      </w:r>
      <w:proofErr w:type="spellStart"/>
      <w:r w:rsidRPr="0087534B">
        <w:rPr>
          <w:rFonts w:ascii="Times New Roman" w:hAnsi="Times New Roman" w:cs="Times New Roman"/>
          <w:sz w:val="24"/>
          <w:szCs w:val="24"/>
        </w:rPr>
        <w:t>Перевозского</w:t>
      </w:r>
      <w:proofErr w:type="spellEnd"/>
      <w:r w:rsidRPr="0087534B">
        <w:rPr>
          <w:rFonts w:ascii="Times New Roman" w:hAnsi="Times New Roman" w:cs="Times New Roman"/>
          <w:sz w:val="24"/>
          <w:szCs w:val="24"/>
        </w:rPr>
        <w:t xml:space="preserve"> торгового тракта возникло поселение у переправы через </w:t>
      </w:r>
      <w:proofErr w:type="spellStart"/>
      <w:r w:rsidRPr="0087534B">
        <w:rPr>
          <w:rFonts w:ascii="Times New Roman" w:hAnsi="Times New Roman" w:cs="Times New Roman"/>
          <w:sz w:val="24"/>
          <w:szCs w:val="24"/>
        </w:rPr>
        <w:t>Пьяну</w:t>
      </w:r>
      <w:proofErr w:type="spellEnd"/>
      <w:r w:rsidRPr="0087534B">
        <w:rPr>
          <w:rFonts w:ascii="Times New Roman" w:hAnsi="Times New Roman" w:cs="Times New Roman"/>
          <w:sz w:val="24"/>
          <w:szCs w:val="24"/>
        </w:rPr>
        <w:t>. Первое упоминание о нем в сохранившихся источниках датируется 1593 годом.</w:t>
      </w:r>
    </w:p>
    <w:p w14:paraId="10BB57F2" w14:textId="2ABCD07A" w:rsidR="0087534B" w:rsidRPr="0087534B" w:rsidRDefault="0087534B" w:rsidP="0087534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34B">
        <w:rPr>
          <w:rFonts w:ascii="Times New Roman" w:hAnsi="Times New Roman" w:cs="Times New Roman"/>
          <w:b/>
          <w:sz w:val="24"/>
          <w:szCs w:val="24"/>
        </w:rPr>
        <w:t xml:space="preserve">Экскурсия </w:t>
      </w:r>
      <w:r>
        <w:rPr>
          <w:rFonts w:ascii="Times New Roman" w:hAnsi="Times New Roman" w:cs="Times New Roman"/>
          <w:b/>
          <w:sz w:val="24"/>
          <w:szCs w:val="24"/>
        </w:rPr>
        <w:t>в Историко-краеведческий музей.</w:t>
      </w:r>
    </w:p>
    <w:p w14:paraId="1D4C07B5" w14:textId="60DA055D" w:rsidR="0087534B" w:rsidRPr="0087534B" w:rsidRDefault="0087534B" w:rsidP="008753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534B">
        <w:rPr>
          <w:rFonts w:ascii="Times New Roman" w:hAnsi="Times New Roman" w:cs="Times New Roman"/>
          <w:sz w:val="24"/>
          <w:szCs w:val="24"/>
        </w:rPr>
        <w:t xml:space="preserve">В самом сердце города, где время замерло, расположился музей, распахивающий двери в прошлое России начала XX века. Его экспозиция - живая летопись, повествующая о жизни и трудах </w:t>
      </w:r>
      <w:proofErr w:type="spellStart"/>
      <w:r w:rsidRPr="0087534B">
        <w:rPr>
          <w:rFonts w:ascii="Times New Roman" w:hAnsi="Times New Roman" w:cs="Times New Roman"/>
          <w:sz w:val="24"/>
          <w:szCs w:val="24"/>
        </w:rPr>
        <w:t>Перевозского</w:t>
      </w:r>
      <w:proofErr w:type="spellEnd"/>
      <w:r w:rsidRPr="0087534B">
        <w:rPr>
          <w:rFonts w:ascii="Times New Roman" w:hAnsi="Times New Roman" w:cs="Times New Roman"/>
          <w:sz w:val="24"/>
          <w:szCs w:val="24"/>
        </w:rPr>
        <w:t xml:space="preserve"> купечества. Прогуливаясь по залам, вы окунетесь в мир их быта и повседневности. Экспонаты, словно застывшие мгновения, расскажут о привычках, традициях и предметах обихода купеческих семей. Но музей не ограничивается лишь историей купечества. Он также приоткроет вам завесу над городом </w:t>
      </w:r>
      <w:proofErr w:type="spellStart"/>
      <w:r w:rsidRPr="0087534B">
        <w:rPr>
          <w:rFonts w:ascii="Times New Roman" w:hAnsi="Times New Roman" w:cs="Times New Roman"/>
          <w:sz w:val="24"/>
          <w:szCs w:val="24"/>
        </w:rPr>
        <w:t>Пьянский</w:t>
      </w:r>
      <w:proofErr w:type="spellEnd"/>
      <w:r w:rsidRPr="0087534B">
        <w:rPr>
          <w:rFonts w:ascii="Times New Roman" w:hAnsi="Times New Roman" w:cs="Times New Roman"/>
          <w:sz w:val="24"/>
          <w:szCs w:val="24"/>
        </w:rPr>
        <w:t xml:space="preserve"> Перевоз: его зарождением, архитектурными шедеврами и устоявшимися обычаями.</w:t>
      </w:r>
    </w:p>
    <w:p w14:paraId="3F56B11A" w14:textId="765BDE5F" w:rsidR="0087534B" w:rsidRPr="0087534B" w:rsidRDefault="0087534B" w:rsidP="008753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534B">
        <w:rPr>
          <w:rFonts w:ascii="Times New Roman" w:hAnsi="Times New Roman" w:cs="Times New Roman"/>
          <w:sz w:val="24"/>
          <w:szCs w:val="24"/>
        </w:rPr>
        <w:t>Главная гордость музея - его уникальная коллекция. Она переносит посетителей в прошлое, позволяя прикоснуться к его материальным свидетельствам. Старинные фотографии, изящные музыкальные инструменты, антикварные книги и многое другое - каждый экспонат хранит в себе частичку истории. Посетив этот музей, вы не только обогатите свои знания об истории города и страны, но и совершите увлекательное путешествие в прошлое, ощутив его неповторимую атмосферу.</w:t>
      </w:r>
    </w:p>
    <w:p w14:paraId="350B6462" w14:textId="0B53B4A3" w:rsidR="00E019D5" w:rsidRPr="00E019D5" w:rsidRDefault="00E019D5" w:rsidP="00E019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9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 w:rsidRPr="00E019D5">
        <w:rPr>
          <w:rFonts w:ascii="Times New Roman" w:hAnsi="Times New Roman" w:cs="Times New Roman"/>
          <w:b/>
          <w:sz w:val="24"/>
          <w:szCs w:val="24"/>
        </w:rPr>
        <w:t>- Мастер-клас</w:t>
      </w:r>
      <w:r>
        <w:rPr>
          <w:rFonts w:ascii="Times New Roman" w:hAnsi="Times New Roman" w:cs="Times New Roman"/>
          <w:b/>
          <w:sz w:val="24"/>
          <w:szCs w:val="24"/>
        </w:rPr>
        <w:t>с по мыловарению (оплата при бронировании).</w:t>
      </w:r>
    </w:p>
    <w:p w14:paraId="6B6AF7E4" w14:textId="4BF7B248" w:rsidR="00E019D5" w:rsidRDefault="00E019D5" w:rsidP="00E019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9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 w:rsidRPr="00E019D5">
        <w:rPr>
          <w:rFonts w:ascii="Times New Roman" w:hAnsi="Times New Roman" w:cs="Times New Roman"/>
          <w:b/>
          <w:sz w:val="24"/>
          <w:szCs w:val="24"/>
        </w:rPr>
        <w:t>- Обед в кафе (</w:t>
      </w:r>
      <w:r>
        <w:rPr>
          <w:rFonts w:ascii="Times New Roman" w:hAnsi="Times New Roman" w:cs="Times New Roman"/>
          <w:b/>
          <w:sz w:val="24"/>
          <w:szCs w:val="24"/>
        </w:rPr>
        <w:t>оплата при бронировании</w:t>
      </w:r>
      <w:r w:rsidRPr="00E019D5">
        <w:rPr>
          <w:rFonts w:ascii="Times New Roman" w:hAnsi="Times New Roman" w:cs="Times New Roman"/>
          <w:b/>
          <w:sz w:val="24"/>
          <w:szCs w:val="24"/>
        </w:rPr>
        <w:t>).</w:t>
      </w:r>
    </w:p>
    <w:p w14:paraId="2F3D27EC" w14:textId="64ECCC6A" w:rsidR="0087534B" w:rsidRPr="0087534B" w:rsidRDefault="0087534B" w:rsidP="0087534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34B">
        <w:rPr>
          <w:rFonts w:ascii="Times New Roman" w:hAnsi="Times New Roman" w:cs="Times New Roman"/>
          <w:b/>
          <w:sz w:val="24"/>
          <w:szCs w:val="24"/>
        </w:rPr>
        <w:t xml:space="preserve">13:30 Переезд в </w:t>
      </w:r>
      <w:proofErr w:type="spellStart"/>
      <w:r w:rsidRPr="0087534B">
        <w:rPr>
          <w:rFonts w:ascii="Times New Roman" w:hAnsi="Times New Roman" w:cs="Times New Roman"/>
          <w:b/>
          <w:sz w:val="24"/>
          <w:szCs w:val="24"/>
        </w:rPr>
        <w:t>Ичалковские</w:t>
      </w:r>
      <w:proofErr w:type="spellEnd"/>
      <w:r w:rsidRPr="0087534B">
        <w:rPr>
          <w:rFonts w:ascii="Times New Roman" w:hAnsi="Times New Roman" w:cs="Times New Roman"/>
          <w:b/>
          <w:sz w:val="24"/>
          <w:szCs w:val="24"/>
        </w:rPr>
        <w:t xml:space="preserve"> пещеры. Ориентировочное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время в пути 30 минут (21 км).</w:t>
      </w:r>
    </w:p>
    <w:p w14:paraId="76D0D367" w14:textId="21207B0A" w:rsidR="0087534B" w:rsidRPr="0087534B" w:rsidRDefault="0087534B" w:rsidP="008753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9D5">
        <w:rPr>
          <w:rFonts w:ascii="Times New Roman" w:hAnsi="Times New Roman" w:cs="Times New Roman"/>
          <w:b/>
          <w:sz w:val="24"/>
          <w:szCs w:val="24"/>
        </w:rPr>
        <w:t xml:space="preserve">Экскурсия по </w:t>
      </w:r>
      <w:proofErr w:type="spellStart"/>
      <w:r w:rsidRPr="00E019D5">
        <w:rPr>
          <w:rFonts w:ascii="Times New Roman" w:hAnsi="Times New Roman" w:cs="Times New Roman"/>
          <w:b/>
          <w:sz w:val="24"/>
          <w:szCs w:val="24"/>
        </w:rPr>
        <w:t>Ичалковским</w:t>
      </w:r>
      <w:proofErr w:type="spellEnd"/>
      <w:r w:rsidRPr="00E019D5">
        <w:rPr>
          <w:rFonts w:ascii="Times New Roman" w:hAnsi="Times New Roman" w:cs="Times New Roman"/>
          <w:b/>
          <w:sz w:val="24"/>
          <w:szCs w:val="24"/>
        </w:rPr>
        <w:t xml:space="preserve"> пещерам:</w:t>
      </w:r>
      <w:r w:rsidRPr="0087534B">
        <w:rPr>
          <w:rFonts w:ascii="Times New Roman" w:hAnsi="Times New Roman" w:cs="Times New Roman"/>
          <w:sz w:val="24"/>
          <w:szCs w:val="24"/>
        </w:rPr>
        <w:t xml:space="preserve"> незабываемое приключение. Эта уникальная природная жемчужина сохранила в себе нетронутую флору и фауну. Погрузитесь в </w:t>
      </w:r>
      <w:r w:rsidRPr="0087534B">
        <w:rPr>
          <w:rFonts w:ascii="Times New Roman" w:hAnsi="Times New Roman" w:cs="Times New Roman"/>
          <w:sz w:val="24"/>
          <w:szCs w:val="24"/>
        </w:rPr>
        <w:lastRenderedPageBreak/>
        <w:t xml:space="preserve">чарующий мир карстовых пещер в </w:t>
      </w:r>
      <w:proofErr w:type="spellStart"/>
      <w:r w:rsidRPr="0087534B">
        <w:rPr>
          <w:rFonts w:ascii="Times New Roman" w:hAnsi="Times New Roman" w:cs="Times New Roman"/>
          <w:sz w:val="24"/>
          <w:szCs w:val="24"/>
        </w:rPr>
        <w:t>Ичалковских</w:t>
      </w:r>
      <w:proofErr w:type="spellEnd"/>
      <w:r w:rsidRPr="0087534B">
        <w:rPr>
          <w:rFonts w:ascii="Times New Roman" w:hAnsi="Times New Roman" w:cs="Times New Roman"/>
          <w:sz w:val="24"/>
          <w:szCs w:val="24"/>
        </w:rPr>
        <w:t xml:space="preserve"> лесах. С более чем тысячей провалов, разбросанных по бору, эти пещеры представляют собой геологическое чудо.</w:t>
      </w:r>
    </w:p>
    <w:p w14:paraId="32593BBA" w14:textId="66D14D88" w:rsidR="00E019D5" w:rsidRPr="00E019D5" w:rsidRDefault="00E019D5" w:rsidP="00E0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E0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Кулева</w:t>
      </w:r>
      <w:proofErr w:type="spellEnd"/>
      <w:r w:rsidRPr="00E0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Яма:</w:t>
      </w:r>
      <w:r w:rsidRPr="00E0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гигант среди провалов. Самым впечатляющим из всех является </w:t>
      </w:r>
      <w:proofErr w:type="spellStart"/>
      <w:r w:rsidRPr="00E019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Кулева</w:t>
      </w:r>
      <w:proofErr w:type="spellEnd"/>
      <w:r w:rsidRPr="00E0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Яма, массивный провал длиной 200 метров, шириной до 180 метров и глубиной 25 метров. Его дно усеяно валунами из </w:t>
      </w:r>
      <w:proofErr w:type="spellStart"/>
      <w:r w:rsidRPr="00E019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доломитизированного</w:t>
      </w:r>
      <w:proofErr w:type="spellEnd"/>
      <w:r w:rsidRPr="00E0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известняка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скрывающими небольшие озера.</w:t>
      </w:r>
    </w:p>
    <w:p w14:paraId="70472979" w14:textId="31993529" w:rsidR="00E019D5" w:rsidRPr="00E019D5" w:rsidRDefault="00E019D5" w:rsidP="00E0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Чертов мост и Лебяжьи переходы</w:t>
      </w:r>
      <w:r w:rsidRPr="00E0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изысканные перемычки. Пещерные воронки </w:t>
      </w:r>
      <w:proofErr w:type="spellStart"/>
      <w:r w:rsidRPr="00E019D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Ичалковских</w:t>
      </w:r>
      <w:proofErr w:type="spellEnd"/>
      <w:r w:rsidRPr="00E0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пещер расположены в непосредственной близости друг от друга, разделенные узкими перемычками шириной всего 1,5-2 метра. Чертов мост и Лебяжьи переходы, самые известные из этих перемычек, служат изысканными украшениями пещеры,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ивлекающими множество туристов.</w:t>
      </w:r>
    </w:p>
    <w:p w14:paraId="58A46EE7" w14:textId="5757CD32" w:rsidR="00E019D5" w:rsidRPr="00E019D5" w:rsidRDefault="00E019D5" w:rsidP="00E0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Оазис спокойствия и чудес.</w:t>
      </w:r>
      <w:r w:rsidRPr="00E0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9D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Ичалковские</w:t>
      </w:r>
      <w:proofErr w:type="spellEnd"/>
      <w:r w:rsidRPr="00E0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пещеры — это не просто живописное место, но и уникальное явление природы. Здесь вы можете погрузиться в тишину и безмятежность, ощутив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этого загадочного мира.</w:t>
      </w:r>
    </w:p>
    <w:p w14:paraId="1BCF0A32" w14:textId="6434A40C" w:rsidR="00E019D5" w:rsidRPr="00E019D5" w:rsidRDefault="00E019D5" w:rsidP="00E0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17:00 Отправление домой.</w:t>
      </w:r>
    </w:p>
    <w:p w14:paraId="70C6ED1D" w14:textId="77777777" w:rsidR="00E019D5" w:rsidRPr="00E019D5" w:rsidRDefault="00E019D5" w:rsidP="00E0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19:00 Ориентировочное прибытие в Нижний Новгород.</w:t>
      </w:r>
    </w:p>
    <w:p w14:paraId="1A836048" w14:textId="77777777" w:rsidR="00E019D5" w:rsidRPr="00E019D5" w:rsidRDefault="00E019D5" w:rsidP="00E0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3C27C" w14:textId="79737ACC" w:rsidR="00E019D5" w:rsidRPr="00E019D5" w:rsidRDefault="00E019D5" w:rsidP="00E0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4BBD06D" w14:textId="1504FAD9" w:rsidR="00E019D5" w:rsidRPr="00E019D5" w:rsidRDefault="00E019D5" w:rsidP="00E0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019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Внимание! Необхо</w:t>
      </w:r>
      <w:r w:rsidRPr="00E019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димое снаряжение для экскурсии:</w:t>
      </w:r>
    </w:p>
    <w:p w14:paraId="6437D684" w14:textId="77777777" w:rsidR="00E019D5" w:rsidRPr="00E019D5" w:rsidRDefault="00E019D5" w:rsidP="00E0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19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Сухой паёк. Если Вы не заказываете обед дополнительно, то возьмите с собой сухой паек.</w:t>
      </w:r>
    </w:p>
    <w:p w14:paraId="4D2D6C88" w14:textId="77777777" w:rsidR="00E019D5" w:rsidRPr="00E019D5" w:rsidRDefault="00E019D5" w:rsidP="00E0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19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Крепкая обувь. Защитите свои ноги от неровностей и провалов в бору.</w:t>
      </w:r>
    </w:p>
    <w:p w14:paraId="62A96A6E" w14:textId="77777777" w:rsidR="00E019D5" w:rsidRPr="00E019D5" w:rsidRDefault="00E019D5" w:rsidP="00E0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19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Теплый свитер или ветровка. Подготовьтесь к тому, что в пещерах низкая температура.</w:t>
      </w:r>
    </w:p>
    <w:p w14:paraId="207BB0FF" w14:textId="1864F3AD" w:rsidR="007801AF" w:rsidRPr="00E019D5" w:rsidRDefault="00E019D5" w:rsidP="00E0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19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Фонарик. Осветите подземный мир пещер, чтобы не упустить ни одной детали.</w:t>
      </w:r>
    </w:p>
    <w:sectPr w:rsidR="007801AF" w:rsidRPr="00E0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F87"/>
    <w:multiLevelType w:val="hybridMultilevel"/>
    <w:tmpl w:val="E1B0E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A4657"/>
    <w:multiLevelType w:val="multilevel"/>
    <w:tmpl w:val="7F48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257F4"/>
    <w:multiLevelType w:val="hybridMultilevel"/>
    <w:tmpl w:val="CD44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C22BB"/>
    <w:multiLevelType w:val="multilevel"/>
    <w:tmpl w:val="1260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2A"/>
    <w:rsid w:val="0035039E"/>
    <w:rsid w:val="007801AF"/>
    <w:rsid w:val="0087534B"/>
    <w:rsid w:val="00B9092A"/>
    <w:rsid w:val="00E019D5"/>
    <w:rsid w:val="00F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6A73"/>
  <w15:docId w15:val="{14E25E22-A866-47A9-955D-2E3EA66F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1AF"/>
    <w:rPr>
      <w:b/>
      <w:bCs/>
    </w:rPr>
  </w:style>
  <w:style w:type="character" w:styleId="a5">
    <w:name w:val="Emphasis"/>
    <w:basedOn w:val="a0"/>
    <w:uiPriority w:val="20"/>
    <w:qFormat/>
    <w:rsid w:val="007801AF"/>
    <w:rPr>
      <w:i/>
      <w:iCs/>
    </w:rPr>
  </w:style>
  <w:style w:type="paragraph" w:styleId="a6">
    <w:name w:val="List Paragraph"/>
    <w:basedOn w:val="a"/>
    <w:uiPriority w:val="34"/>
    <w:qFormat/>
    <w:rsid w:val="00350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2</cp:revision>
  <dcterms:created xsi:type="dcterms:W3CDTF">2025-01-23T15:32:00Z</dcterms:created>
  <dcterms:modified xsi:type="dcterms:W3CDTF">2025-01-23T15:32:00Z</dcterms:modified>
</cp:coreProperties>
</file>